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t>Додаток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851">
        <w:rPr>
          <w:rFonts w:ascii="Times New Roman" w:hAnsi="Times New Roman" w:cs="Times New Roman"/>
          <w:sz w:val="24"/>
          <w:szCs w:val="24"/>
        </w:rPr>
        <w:t xml:space="preserve">1 до </w:t>
      </w:r>
      <w:r w:rsidR="002D522C">
        <w:rPr>
          <w:rFonts w:ascii="Times New Roman" w:hAnsi="Times New Roman" w:cs="Times New Roman"/>
          <w:sz w:val="24"/>
          <w:szCs w:val="24"/>
        </w:rPr>
        <w:t xml:space="preserve">рішення 45 </w:t>
      </w:r>
      <w:r>
        <w:rPr>
          <w:rFonts w:ascii="Times New Roman" w:hAnsi="Times New Roman" w:cs="Times New Roman"/>
          <w:sz w:val="24"/>
          <w:szCs w:val="24"/>
        </w:rPr>
        <w:t xml:space="preserve">сесії Жмеринської міської ради  </w:t>
      </w:r>
      <w:r w:rsidR="002D522C">
        <w:rPr>
          <w:rFonts w:ascii="Times New Roman" w:hAnsi="Times New Roman" w:cs="Times New Roman"/>
          <w:sz w:val="24"/>
          <w:szCs w:val="24"/>
        </w:rPr>
        <w:t xml:space="preserve">№710      7скликання від  21 лютого </w:t>
      </w:r>
      <w:r>
        <w:rPr>
          <w:rFonts w:ascii="Times New Roman" w:hAnsi="Times New Roman" w:cs="Times New Roman"/>
          <w:sz w:val="24"/>
          <w:szCs w:val="24"/>
        </w:rPr>
        <w:t>2019р</w:t>
      </w:r>
      <w:r w:rsidR="002D522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50918" w:rsidRDefault="00150918" w:rsidP="0015091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3F71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Pr="003F7165">
        <w:rPr>
          <w:rFonts w:ascii="Times New Roman" w:hAnsi="Times New Roman" w:cs="Times New Roman"/>
          <w:b/>
          <w:sz w:val="32"/>
          <w:szCs w:val="32"/>
        </w:rPr>
        <w:t xml:space="preserve">ПРОГРАМА </w:t>
      </w:r>
    </w:p>
    <w:p w:rsidR="00150918" w:rsidRPr="003F7165" w:rsidRDefault="00150918" w:rsidP="00150918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3F716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50918" w:rsidRPr="003F7165" w:rsidRDefault="00150918" w:rsidP="00150918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3F7165">
        <w:rPr>
          <w:rFonts w:ascii="Times New Roman" w:hAnsi="Times New Roman" w:cs="Times New Roman"/>
          <w:b/>
          <w:sz w:val="32"/>
          <w:szCs w:val="32"/>
        </w:rPr>
        <w:t xml:space="preserve">капітального ремонту багатоквартирних житлових будинків </w:t>
      </w:r>
    </w:p>
    <w:p w:rsidR="00150918" w:rsidRPr="003F7165" w:rsidRDefault="00150918" w:rsidP="00150918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3F7165">
        <w:rPr>
          <w:rFonts w:ascii="Times New Roman" w:hAnsi="Times New Roman" w:cs="Times New Roman"/>
          <w:b/>
          <w:sz w:val="32"/>
          <w:szCs w:val="32"/>
        </w:rPr>
        <w:t xml:space="preserve">                  міста Жмеринка на 2019 – 2023 роки</w:t>
      </w:r>
    </w:p>
    <w:p w:rsidR="00150918" w:rsidRPr="003F7165" w:rsidRDefault="00150918" w:rsidP="00150918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150918" w:rsidRPr="003F7165" w:rsidRDefault="00150918" w:rsidP="00150918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150918" w:rsidP="00150918">
      <w:pPr>
        <w:pStyle w:val="a5"/>
        <w:rPr>
          <w:rFonts w:ascii="Times New Roman" w:hAnsi="Times New Roman" w:cs="Times New Roman"/>
          <w:sz w:val="32"/>
          <w:szCs w:val="32"/>
        </w:rPr>
      </w:pPr>
      <w:r w:rsidRPr="00565FE4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565FE4">
        <w:rPr>
          <w:rFonts w:ascii="Times New Roman" w:hAnsi="Times New Roman" w:cs="Times New Roman"/>
          <w:sz w:val="32"/>
          <w:szCs w:val="32"/>
        </w:rPr>
        <w:t>м. Жмеринка</w:t>
      </w:r>
    </w:p>
    <w:p w:rsidR="00150918" w:rsidRPr="00565FE4" w:rsidRDefault="00150918" w:rsidP="00150918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150918" w:rsidRDefault="00150918" w:rsidP="00150918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51">
        <w:rPr>
          <w:rFonts w:ascii="Times New Roman" w:hAnsi="Times New Roman" w:cs="Times New Roman"/>
          <w:b/>
          <w:sz w:val="28"/>
          <w:szCs w:val="28"/>
        </w:rPr>
        <w:lastRenderedPageBreak/>
        <w:t>ЗАГАЛЬНА ХАРЕКТЕРИСТИКА ПРОГРАМИ</w:t>
      </w:r>
    </w:p>
    <w:p w:rsidR="00150918" w:rsidRDefault="00150918" w:rsidP="0015091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капітального ремонту багатоквартирних житлових будинків                   міста Жмеринка на 2019-2023 роки</w:t>
      </w:r>
    </w:p>
    <w:p w:rsidR="00150918" w:rsidRDefault="00150918" w:rsidP="0015091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918" w:rsidRPr="00D12851" w:rsidRDefault="00150918" w:rsidP="0015091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150918" w:rsidRPr="00D12851" w:rsidRDefault="00150918" w:rsidP="0015091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150918" w:rsidRPr="00D12851" w:rsidTr="00714C1B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E74C7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Розпорядження № </w:t>
            </w:r>
            <w:r w:rsidR="00E74C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 від 1</w:t>
            </w:r>
            <w:r w:rsidR="00E74C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.01.2019р.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Житлово-експлуатаційні підприємства,  балансоутримувачі будинків, співвласники будинків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2019-2023рр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764C79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8450.00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 з них коштів міського бюджету,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522BB9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17895.00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84268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 них коштів співвласників багатоквартирних будинків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тис. 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522BB9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 8280.00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 коштів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обласного (державного) бюджету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,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522BB9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2275.00</w:t>
            </w:r>
          </w:p>
        </w:tc>
      </w:tr>
    </w:tbl>
    <w:p w:rsidR="00150918" w:rsidRDefault="00150918" w:rsidP="00150918">
      <w:pPr>
        <w:jc w:val="center"/>
        <w:rPr>
          <w:sz w:val="20"/>
          <w:szCs w:val="20"/>
        </w:rPr>
      </w:pPr>
    </w:p>
    <w:p w:rsidR="00150918" w:rsidRDefault="00150918" w:rsidP="0015091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50918" w:rsidRDefault="00150918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918" w:rsidRDefault="00150918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918" w:rsidRDefault="00150918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918" w:rsidRDefault="00150918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918" w:rsidRDefault="00150918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918" w:rsidRPr="0089126A" w:rsidRDefault="00150918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7A1" w:rsidRPr="003C27A1" w:rsidRDefault="004444DB" w:rsidP="00150918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70D7" w:rsidRPr="003D5B89" w:rsidRDefault="007167AE" w:rsidP="00AC4C8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6C5B5B" w:rsidRPr="003D5B89">
        <w:rPr>
          <w:rFonts w:ascii="Times New Roman" w:hAnsi="Times New Roman" w:cs="Times New Roman"/>
          <w:b/>
          <w:sz w:val="28"/>
          <w:szCs w:val="28"/>
        </w:rPr>
        <w:t>1.</w:t>
      </w:r>
      <w:r w:rsidR="00BE7EA3">
        <w:rPr>
          <w:rFonts w:ascii="Times New Roman" w:hAnsi="Times New Roman" w:cs="Times New Roman"/>
          <w:b/>
          <w:sz w:val="28"/>
          <w:szCs w:val="28"/>
        </w:rPr>
        <w:t xml:space="preserve"> Загальна характеристика </w:t>
      </w:r>
      <w:r w:rsidR="00BE7EA3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Start"/>
      <w:r w:rsidR="003E70D7" w:rsidRPr="003D5B89">
        <w:rPr>
          <w:rFonts w:ascii="Times New Roman" w:hAnsi="Times New Roman" w:cs="Times New Roman"/>
          <w:b/>
          <w:sz w:val="28"/>
          <w:szCs w:val="28"/>
        </w:rPr>
        <w:t>рограми</w:t>
      </w:r>
      <w:proofErr w:type="spellEnd"/>
      <w:r w:rsidR="003E70D7" w:rsidRPr="003D5B89">
        <w:rPr>
          <w:rFonts w:ascii="Times New Roman" w:hAnsi="Times New Roman" w:cs="Times New Roman"/>
          <w:b/>
          <w:sz w:val="28"/>
          <w:szCs w:val="28"/>
        </w:rPr>
        <w:t>.</w:t>
      </w:r>
    </w:p>
    <w:p w:rsidR="00F01F45" w:rsidRDefault="00F01F45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Програма капітального ремонту  житлового фонду міста Жмеринка  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>розроблена  відповідно до Законів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України «Про мі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 xml:space="preserve">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>«Про житлово-комунальні послуги», «Про приватизацію державного житлового фонду», « Про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 xml:space="preserve"> особливості здійснення права власності 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>у багатоквартирному будинку»,</w:t>
      </w:r>
      <w:r w:rsidR="00B16C54">
        <w:rPr>
          <w:rFonts w:ascii="Times New Roman" w:hAnsi="Times New Roman" w:cs="Times New Roman"/>
          <w:sz w:val="28"/>
          <w:szCs w:val="28"/>
          <w:lang w:eastAsia="ru-RU"/>
        </w:rPr>
        <w:t xml:space="preserve"> «Про об’єднання співвласників </w:t>
      </w:r>
      <w:r w:rsidR="00E033AA">
        <w:rPr>
          <w:rFonts w:ascii="Times New Roman" w:hAnsi="Times New Roman" w:cs="Times New Roman"/>
          <w:sz w:val="28"/>
          <w:szCs w:val="28"/>
          <w:lang w:eastAsia="ru-RU"/>
        </w:rPr>
        <w:t>багатоквартирного будинку</w:t>
      </w:r>
      <w:r w:rsidR="00620523"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="00EB12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>постанови Кабінету  Міністрів України від 08.10.1992 р. №572 «Про механізм впровадження Закону України «Про приватизацію державного житлового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 xml:space="preserve"> фонду», наказу Державного комітету України з питань житлово-комунального господарства від 23.09.2003р. №154 «Про затвердження Порядку проведення ремонту та утримання об’єктів благоустрою</w:t>
      </w:r>
      <w:r w:rsidR="00BA078B">
        <w:rPr>
          <w:rFonts w:ascii="Times New Roman" w:hAnsi="Times New Roman" w:cs="Times New Roman"/>
          <w:sz w:val="28"/>
          <w:szCs w:val="28"/>
          <w:lang w:eastAsia="ru-RU"/>
        </w:rPr>
        <w:t xml:space="preserve"> населених пунктів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 xml:space="preserve">».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органи </w:t>
      </w:r>
      <w:r w:rsidR="00E938D7">
        <w:rPr>
          <w:rFonts w:ascii="Times New Roman" w:hAnsi="Times New Roman" w:cs="Times New Roman"/>
          <w:sz w:val="28"/>
          <w:szCs w:val="28"/>
          <w:lang w:eastAsia="ru-RU"/>
        </w:rPr>
        <w:t xml:space="preserve">місцевого самоврядування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покладаються обов’язки від імені громадян та в її інтересах функції  і повноваження, визначені Конституцією  та законами України. </w:t>
      </w:r>
    </w:p>
    <w:p w:rsidR="00C55984" w:rsidRDefault="00F01F45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Однією з найбільш гострих соціально-економічних проблем  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є </w:t>
      </w:r>
      <w:r w:rsidR="00E629D1" w:rsidRPr="002D522C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7167AE">
        <w:rPr>
          <w:rFonts w:ascii="Times New Roman" w:hAnsi="Times New Roman" w:cs="Times New Roman"/>
          <w:sz w:val="28"/>
          <w:szCs w:val="28"/>
          <w:lang w:eastAsia="ru-RU"/>
        </w:rPr>
        <w:t xml:space="preserve">належне утримання </w:t>
      </w:r>
      <w:r w:rsidR="00261D33">
        <w:rPr>
          <w:rFonts w:ascii="Times New Roman" w:hAnsi="Times New Roman" w:cs="Times New Roman"/>
          <w:sz w:val="28"/>
          <w:szCs w:val="28"/>
          <w:lang w:eastAsia="ru-RU"/>
        </w:rPr>
        <w:t xml:space="preserve">житлових </w:t>
      </w:r>
      <w:r w:rsidR="005E003D">
        <w:rPr>
          <w:rFonts w:ascii="Times New Roman" w:hAnsi="Times New Roman" w:cs="Times New Roman"/>
          <w:sz w:val="28"/>
          <w:szCs w:val="28"/>
          <w:lang w:eastAsia="ru-RU"/>
        </w:rPr>
        <w:t xml:space="preserve">багатоповерхових будинків. </w:t>
      </w:r>
      <w:r w:rsidR="00492744">
        <w:rPr>
          <w:rFonts w:ascii="Times New Roman" w:hAnsi="Times New Roman" w:cs="Times New Roman"/>
          <w:sz w:val="28"/>
          <w:szCs w:val="28"/>
          <w:lang w:eastAsia="ru-RU"/>
        </w:rPr>
        <w:t>Застарілі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 організаційні принципи  роботи  та управління  житлово-експлуатаційних  організацій,  відсутність системних перетворень у житлово-комунальній сфері, систематичне недофінансування запланованих заходів щодо належного утримання  та ремонту житлового фонду, його реконструкції і модернізації  призвело до 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>занедбаного стану</w:t>
      </w:r>
      <w:r w:rsidR="007167AE">
        <w:rPr>
          <w:rFonts w:ascii="Times New Roman" w:hAnsi="Times New Roman" w:cs="Times New Roman"/>
          <w:sz w:val="28"/>
          <w:szCs w:val="28"/>
          <w:lang w:eastAsia="ru-RU"/>
        </w:rPr>
        <w:t xml:space="preserve"> багатоповерхових будинків 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67AE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>місті Жмеринка.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5CB1" w:rsidRDefault="0022608A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Відповідно до ч. 2 ст. 10 Закону України « Про приватизацію державного житлового фонду» власники квартир у багатоквартирному будинку є співвласниками всіх допоміжних приміщень будинку,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технічного обладнання, елементів зовнішнього благоустрою і зобов’язані</w:t>
      </w:r>
      <w:r w:rsidR="00C559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брати участь  у загальних  витратах, пов’язаних  з утриманням  будинку  і прибудинкової території  відповідно до своєї частки у будинку. Отже потрібно подолати парадокс, що утворився </w:t>
      </w:r>
      <w:r w:rsidR="00F01F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у житловому господарстві: квартири приватизовані, допоміжні  приміщення  є власністю мешканців, а  будинок, як цілісний </w:t>
      </w:r>
      <w:r w:rsidR="008C5CB1">
        <w:rPr>
          <w:rFonts w:ascii="Times New Roman" w:hAnsi="Times New Roman" w:cs="Times New Roman"/>
          <w:sz w:val="28"/>
          <w:szCs w:val="28"/>
          <w:lang w:eastAsia="ru-RU"/>
        </w:rPr>
        <w:t>комплекс,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разом  з прибудинковою територією знаходиться </w:t>
      </w:r>
      <w:r w:rsidR="008C5CB1">
        <w:rPr>
          <w:rFonts w:ascii="Times New Roman" w:hAnsi="Times New Roman" w:cs="Times New Roman"/>
          <w:sz w:val="28"/>
          <w:szCs w:val="28"/>
          <w:lang w:eastAsia="ru-RU"/>
        </w:rPr>
        <w:t xml:space="preserve">у комунальній власності територіальної громади.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Витрати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утримання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житлового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періодично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зростають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а стан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житлових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будинків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без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капітальних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ремонтів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погіршується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150918" w:rsidRDefault="001509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C4C8A" w:rsidRPr="00423751" w:rsidRDefault="003F504E" w:rsidP="00150918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 w:rsidR="009C67B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2C57" w:rsidRPr="004237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9C67BF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проблем, на розв’</w:t>
      </w:r>
      <w:r w:rsidR="00C704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язання яких спрямована програма,                                     цільова група та кінцеві </w:t>
      </w:r>
      <w:proofErr w:type="spellStart"/>
      <w:r w:rsidR="00C704C5">
        <w:rPr>
          <w:rFonts w:ascii="Times New Roman" w:hAnsi="Times New Roman" w:cs="Times New Roman"/>
          <w:b/>
          <w:sz w:val="28"/>
          <w:szCs w:val="28"/>
          <w:lang w:eastAsia="ru-RU"/>
        </w:rPr>
        <w:t>бенефіціари</w:t>
      </w:r>
      <w:proofErr w:type="spellEnd"/>
      <w:r w:rsidR="00C704C5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021E97" w:rsidRDefault="00022816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Загальна кількість об’єктів житлового фонду міста Жмеринка нараховує 2</w:t>
      </w:r>
      <w:r w:rsidR="0020668D">
        <w:rPr>
          <w:rFonts w:ascii="Times New Roman" w:hAnsi="Times New Roman" w:cs="Times New Roman"/>
          <w:sz w:val="28"/>
          <w:szCs w:val="28"/>
          <w:lang w:eastAsia="ru-RU"/>
        </w:rPr>
        <w:t>65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ба</w:t>
      </w:r>
      <w:r w:rsidR="0020668D">
        <w:rPr>
          <w:rFonts w:ascii="Times New Roman" w:hAnsi="Times New Roman" w:cs="Times New Roman"/>
          <w:sz w:val="28"/>
          <w:szCs w:val="28"/>
          <w:lang w:eastAsia="ru-RU"/>
        </w:rPr>
        <w:t>гатоповерхових будинків</w:t>
      </w:r>
      <w:r w:rsidR="00C704C5">
        <w:rPr>
          <w:rFonts w:ascii="Times New Roman" w:hAnsi="Times New Roman" w:cs="Times New Roman"/>
          <w:sz w:val="28"/>
          <w:szCs w:val="28"/>
          <w:lang w:eastAsia="ru-RU"/>
        </w:rPr>
        <w:t>. З них 18</w:t>
      </w:r>
      <w:r>
        <w:rPr>
          <w:rFonts w:ascii="Times New Roman" w:hAnsi="Times New Roman" w:cs="Times New Roman"/>
          <w:sz w:val="28"/>
          <w:szCs w:val="28"/>
          <w:lang w:eastAsia="ru-RU"/>
        </w:rPr>
        <w:t>3 будинки обслуговуються комунальним підприємством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Жмеринкакомунсервіс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31 будинок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обслуговує ТОВ «Управляюча компанія «Жмеринський комбінат комунальних послуг». В міс</w:t>
      </w:r>
      <w:r w:rsidR="00731C37">
        <w:rPr>
          <w:rFonts w:ascii="Times New Roman" w:hAnsi="Times New Roman" w:cs="Times New Roman"/>
          <w:sz w:val="28"/>
          <w:szCs w:val="28"/>
          <w:lang w:eastAsia="ru-RU"/>
        </w:rPr>
        <w:t>ті зареєстровано 29 ОСББ, в які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входить 44 будинки та ЖБК – 7 будинків. </w:t>
      </w:r>
    </w:p>
    <w:p w:rsidR="000C31D1" w:rsidRDefault="00C704C5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D49">
        <w:rPr>
          <w:rFonts w:ascii="Times New Roman" w:hAnsi="Times New Roman" w:cs="Times New Roman"/>
          <w:sz w:val="28"/>
          <w:szCs w:val="28"/>
        </w:rPr>
        <w:t>Із приватизацією квартир у житлових будинках виникла проблема в сфері утримання житлового фонду. Вона пов’язана з тим, що мешканці, отримавши право розпоряджатись власним помешканням, не усвідомили себе співвласниками всього будинку. На даний час більш</w:t>
      </w:r>
      <w:r w:rsidRPr="00282AD3">
        <w:rPr>
          <w:rFonts w:ascii="Times New Roman" w:hAnsi="Times New Roman" w:cs="Times New Roman"/>
          <w:sz w:val="28"/>
          <w:szCs w:val="28"/>
        </w:rPr>
        <w:t>е 81 %</w:t>
      </w:r>
      <w:r w:rsidRPr="002B6D49">
        <w:rPr>
          <w:rFonts w:ascii="Times New Roman" w:hAnsi="Times New Roman" w:cs="Times New Roman"/>
          <w:sz w:val="28"/>
          <w:szCs w:val="28"/>
        </w:rPr>
        <w:t xml:space="preserve"> житлового фонду так і залишилося на балансі житлово-експлуатаційних органі</w:t>
      </w:r>
      <w:r w:rsidR="00C6067D">
        <w:rPr>
          <w:rFonts w:ascii="Times New Roman" w:hAnsi="Times New Roman" w:cs="Times New Roman"/>
          <w:sz w:val="28"/>
          <w:szCs w:val="28"/>
        </w:rPr>
        <w:t xml:space="preserve">зацій. </w:t>
      </w:r>
    </w:p>
    <w:p w:rsidR="00BA5FCC" w:rsidRPr="00202007" w:rsidRDefault="00FC1200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Переважна кількість буди</w:t>
      </w:r>
      <w:r w:rsidR="00454698">
        <w:rPr>
          <w:rFonts w:ascii="Times New Roman" w:hAnsi="Times New Roman" w:cs="Times New Roman"/>
          <w:sz w:val="28"/>
          <w:szCs w:val="28"/>
          <w:lang w:eastAsia="ru-RU"/>
        </w:rPr>
        <w:t>нків нашого мі</w:t>
      </w:r>
      <w:r w:rsidR="00454698" w:rsidRPr="00454698">
        <w:rPr>
          <w:rFonts w:ascii="Times New Roman" w:hAnsi="Times New Roman" w:cs="Times New Roman"/>
          <w:sz w:val="28"/>
          <w:szCs w:val="28"/>
          <w:lang w:eastAsia="ru-RU"/>
        </w:rPr>
        <w:t xml:space="preserve">ста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2-х, 3-х, 5-ти поверхові,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здані в експлуатацію в 60-80-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х роках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 xml:space="preserve"> Фізичне та моральне 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>старіння конструкцій, внутрішніх інженерних мереж, не проведення заходів щодо своєчасного капітального ремонту та реконструкції  значно погіршують стан житлових будинків.</w:t>
      </w:r>
      <w:r w:rsidR="009C02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результаті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окремі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кон</w:t>
      </w:r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структивні</w:t>
      </w:r>
      <w:proofErr w:type="spellEnd"/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елементи</w:t>
      </w:r>
      <w:proofErr w:type="spellEnd"/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,  особливо</w:t>
      </w:r>
      <w:proofErr w:type="gram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покрівлі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фасади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мережі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>водопостачання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та 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водовідведення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тривалої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експлуатації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перебувають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незадовільному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стані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A130B" w:rsidRDefault="00BA5FCC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житловому фонді міста налічується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7F85">
        <w:rPr>
          <w:rFonts w:ascii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панельних </w:t>
      </w:r>
      <w:r w:rsidR="00A44667">
        <w:rPr>
          <w:rFonts w:ascii="Times New Roman" w:hAnsi="Times New Roman" w:cs="Times New Roman"/>
          <w:sz w:val="28"/>
          <w:szCs w:val="28"/>
          <w:lang w:eastAsia="ru-RU"/>
        </w:rPr>
        <w:t xml:space="preserve">багатоповерхових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житлових будинків, побудованих 40 років тому. Тривала експлуатація  та несприятливий  атмосферний вплив привели до вилущування та руйнування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міжпанельних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швів, що спричиняє їх промерзання</w:t>
      </w:r>
      <w:r w:rsidR="001A130B">
        <w:rPr>
          <w:rFonts w:ascii="Times New Roman" w:hAnsi="Times New Roman" w:cs="Times New Roman"/>
          <w:sz w:val="28"/>
          <w:szCs w:val="28"/>
          <w:lang w:eastAsia="ru-RU"/>
        </w:rPr>
        <w:t xml:space="preserve"> та замокання. Герметизація </w:t>
      </w:r>
      <w:proofErr w:type="spellStart"/>
      <w:r w:rsidR="001A130B">
        <w:rPr>
          <w:rFonts w:ascii="Times New Roman" w:hAnsi="Times New Roman" w:cs="Times New Roman"/>
          <w:sz w:val="28"/>
          <w:szCs w:val="28"/>
          <w:lang w:eastAsia="ru-RU"/>
        </w:rPr>
        <w:t>міжпанельних</w:t>
      </w:r>
      <w:proofErr w:type="spellEnd"/>
      <w:r w:rsidR="001A130B">
        <w:rPr>
          <w:rFonts w:ascii="Times New Roman" w:hAnsi="Times New Roman" w:cs="Times New Roman"/>
          <w:sz w:val="28"/>
          <w:szCs w:val="28"/>
          <w:lang w:eastAsia="ru-RU"/>
        </w:rPr>
        <w:t xml:space="preserve"> швів потребує спеціалізованої техніки та </w:t>
      </w:r>
      <w:r w:rsidR="003F504E">
        <w:rPr>
          <w:rFonts w:ascii="Times New Roman" w:hAnsi="Times New Roman" w:cs="Times New Roman"/>
          <w:sz w:val="28"/>
          <w:szCs w:val="28"/>
          <w:lang w:eastAsia="ru-RU"/>
        </w:rPr>
        <w:t>значних затрат коштів.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6067D" w:rsidRDefault="00667BA5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Першочергового капітального ремонту пот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ребують багатоповерхові будинки, які візуально признані аварійно небезпечними. Відповідно  до численних звернень 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 xml:space="preserve">житлово-експлуатаційних  підприємств, 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у таких багатоповерхових будинках  через відсутність вимощення просочується вода у фундамент, 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>утворили</w:t>
      </w:r>
      <w:r w:rsidR="00745996" w:rsidRPr="0024134C">
        <w:rPr>
          <w:rFonts w:ascii="Times New Roman" w:hAnsi="Times New Roman" w:cs="Times New Roman"/>
          <w:sz w:val="28"/>
          <w:szCs w:val="28"/>
          <w:lang w:eastAsia="ru-RU"/>
        </w:rPr>
        <w:t xml:space="preserve">ся 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>тріщини в</w:t>
      </w:r>
      <w:r w:rsidR="00745996" w:rsidRPr="002413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5996">
        <w:rPr>
          <w:rFonts w:ascii="Times New Roman" w:hAnsi="Times New Roman" w:cs="Times New Roman"/>
          <w:sz w:val="28"/>
          <w:szCs w:val="28"/>
          <w:lang w:eastAsia="ru-RU"/>
        </w:rPr>
        <w:t>капіталь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4599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 xml:space="preserve"> стінах, шиферна покрівля в багатьох місцях пошкоджена та протікає, зруйноване перекриття . 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4134C" w:rsidRDefault="0024134C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Ще однією нагальною проблемою є реконструкція внутрішньо-будинкових мереж </w:t>
      </w:r>
      <w:r w:rsidR="009712D6">
        <w:rPr>
          <w:rFonts w:ascii="Times New Roman" w:hAnsi="Times New Roman" w:cs="Times New Roman"/>
          <w:sz w:val="28"/>
          <w:szCs w:val="28"/>
          <w:lang w:eastAsia="ru-RU"/>
        </w:rPr>
        <w:t>електропостачання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житлових  багатоповерхових будинках. </w:t>
      </w:r>
    </w:p>
    <w:p w:rsidR="00132E0C" w:rsidRDefault="00930263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D49">
        <w:rPr>
          <w:rFonts w:ascii="Times New Roman" w:hAnsi="Times New Roman" w:cs="Times New Roman"/>
          <w:sz w:val="28"/>
          <w:szCs w:val="28"/>
        </w:rPr>
        <w:t>Житлово – експлуатаційні організації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, які </w:t>
      </w:r>
      <w:r w:rsidR="002338CF" w:rsidRPr="002B6D49">
        <w:rPr>
          <w:rFonts w:ascii="Times New Roman" w:hAnsi="Times New Roman" w:cs="Times New Roman"/>
          <w:sz w:val="28"/>
          <w:szCs w:val="28"/>
        </w:rPr>
        <w:t>викону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ють </w:t>
      </w:r>
      <w:r w:rsidR="002338CF" w:rsidRPr="002B6D49">
        <w:rPr>
          <w:rFonts w:ascii="Times New Roman" w:hAnsi="Times New Roman" w:cs="Times New Roman"/>
          <w:sz w:val="28"/>
          <w:szCs w:val="28"/>
        </w:rPr>
        <w:t>функцію утримання та обслуговування житлового фонду не ма</w:t>
      </w:r>
      <w:r w:rsidR="002B6D49" w:rsidRPr="002B6D49">
        <w:rPr>
          <w:rFonts w:ascii="Times New Roman" w:hAnsi="Times New Roman" w:cs="Times New Roman"/>
          <w:sz w:val="28"/>
          <w:szCs w:val="28"/>
        </w:rPr>
        <w:t>ють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коштів на проведення </w:t>
      </w:r>
      <w:r w:rsidR="00440CF6">
        <w:rPr>
          <w:rFonts w:ascii="Times New Roman" w:hAnsi="Times New Roman" w:cs="Times New Roman"/>
          <w:sz w:val="28"/>
          <w:szCs w:val="28"/>
        </w:rPr>
        <w:t>капітального ремонту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в багатоквартирних будинках, оскільки порядком формування тарифів на послуги з утримання будинків, споруд та </w:t>
      </w:r>
      <w:r w:rsidR="002338CF" w:rsidRPr="002B6D49">
        <w:rPr>
          <w:rFonts w:ascii="Times New Roman" w:hAnsi="Times New Roman" w:cs="Times New Roman"/>
          <w:sz w:val="28"/>
          <w:szCs w:val="28"/>
        </w:rPr>
        <w:lastRenderedPageBreak/>
        <w:t xml:space="preserve">прибудинкових територій не передбачено витрат на </w:t>
      </w:r>
      <w:r w:rsidR="006A35FD"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="003E35C3">
        <w:rPr>
          <w:rFonts w:ascii="Times New Roman" w:hAnsi="Times New Roman" w:cs="Times New Roman"/>
          <w:sz w:val="28"/>
          <w:szCs w:val="28"/>
        </w:rPr>
        <w:t>робі</w:t>
      </w:r>
      <w:r w:rsidR="003E35C3" w:rsidRPr="003E35C3">
        <w:rPr>
          <w:rFonts w:ascii="Times New Roman" w:hAnsi="Times New Roman" w:cs="Times New Roman"/>
          <w:sz w:val="28"/>
          <w:szCs w:val="28"/>
        </w:rPr>
        <w:t xml:space="preserve">т з </w:t>
      </w:r>
      <w:r w:rsidR="003E35C3">
        <w:rPr>
          <w:rFonts w:ascii="Times New Roman" w:hAnsi="Times New Roman" w:cs="Times New Roman"/>
          <w:sz w:val="28"/>
          <w:szCs w:val="28"/>
        </w:rPr>
        <w:t>капітального ремонту</w:t>
      </w:r>
      <w:r w:rsidR="006A35FD">
        <w:rPr>
          <w:rFonts w:ascii="Times New Roman" w:hAnsi="Times New Roman" w:cs="Times New Roman"/>
          <w:sz w:val="28"/>
          <w:szCs w:val="28"/>
        </w:rPr>
        <w:t xml:space="preserve">. 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Це призводить до погіршення стану </w:t>
      </w:r>
      <w:r w:rsidR="001C0E38">
        <w:rPr>
          <w:rFonts w:ascii="Times New Roman" w:hAnsi="Times New Roman" w:cs="Times New Roman"/>
          <w:sz w:val="28"/>
          <w:szCs w:val="28"/>
        </w:rPr>
        <w:t xml:space="preserve">багатоповерхових будинків </w:t>
      </w:r>
      <w:r w:rsidR="002338CF" w:rsidRPr="002B6D49">
        <w:rPr>
          <w:rFonts w:ascii="Times New Roman" w:hAnsi="Times New Roman" w:cs="Times New Roman"/>
          <w:sz w:val="28"/>
          <w:szCs w:val="28"/>
        </w:rPr>
        <w:t>міста</w:t>
      </w:r>
      <w:r w:rsidR="00132E0C">
        <w:rPr>
          <w:rFonts w:ascii="Times New Roman" w:hAnsi="Times New Roman" w:cs="Times New Roman"/>
          <w:sz w:val="28"/>
          <w:szCs w:val="28"/>
        </w:rPr>
        <w:t>.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D10" w:rsidRDefault="006A35FD" w:rsidP="005124D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B56D10">
        <w:rPr>
          <w:rFonts w:ascii="Times New Roman" w:hAnsi="Times New Roman" w:cs="Times New Roman"/>
          <w:sz w:val="28"/>
          <w:szCs w:val="28"/>
          <w:lang w:eastAsia="ru-RU"/>
        </w:rPr>
        <w:t xml:space="preserve">інцевими </w:t>
      </w:r>
      <w:proofErr w:type="spellStart"/>
      <w:r w:rsidR="00B56D10">
        <w:rPr>
          <w:rFonts w:ascii="Times New Roman" w:hAnsi="Times New Roman" w:cs="Times New Roman"/>
          <w:sz w:val="28"/>
          <w:szCs w:val="28"/>
          <w:lang w:eastAsia="ru-RU"/>
        </w:rPr>
        <w:t>бенефіціа</w:t>
      </w:r>
      <w:r w:rsidR="005124DC">
        <w:rPr>
          <w:rFonts w:ascii="Times New Roman" w:hAnsi="Times New Roman" w:cs="Times New Roman"/>
          <w:sz w:val="28"/>
          <w:szCs w:val="28"/>
          <w:lang w:eastAsia="ru-RU"/>
        </w:rPr>
        <w:t>рами</w:t>
      </w:r>
      <w:proofErr w:type="spellEnd"/>
      <w:r w:rsidR="005124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56D10">
        <w:rPr>
          <w:rFonts w:ascii="Times New Roman" w:hAnsi="Times New Roman" w:cs="Times New Roman"/>
          <w:sz w:val="28"/>
          <w:szCs w:val="28"/>
          <w:lang w:eastAsia="ru-RU"/>
        </w:rPr>
        <w:t>програми</w:t>
      </w:r>
      <w:r w:rsidR="005124DC">
        <w:rPr>
          <w:rFonts w:ascii="Times New Roman" w:hAnsi="Times New Roman" w:cs="Times New Roman"/>
          <w:sz w:val="28"/>
          <w:szCs w:val="28"/>
          <w:lang w:eastAsia="ru-RU"/>
        </w:rPr>
        <w:t xml:space="preserve"> виступають жителі </w:t>
      </w:r>
      <w:r w:rsidR="00132E0C">
        <w:rPr>
          <w:rFonts w:ascii="Times New Roman" w:hAnsi="Times New Roman" w:cs="Times New Roman"/>
          <w:sz w:val="28"/>
          <w:szCs w:val="28"/>
          <w:lang w:eastAsia="ru-RU"/>
        </w:rPr>
        <w:t>багатоквартирних будинків та  житл</w:t>
      </w:r>
      <w:r w:rsidR="003B06DB">
        <w:rPr>
          <w:rFonts w:ascii="Times New Roman" w:hAnsi="Times New Roman" w:cs="Times New Roman"/>
          <w:sz w:val="28"/>
          <w:szCs w:val="28"/>
          <w:lang w:eastAsia="ru-RU"/>
        </w:rPr>
        <w:t>ово-експлуатаційні підприємства</w:t>
      </w:r>
      <w:r w:rsidR="00132E0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124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C7C2E" w:rsidRDefault="002C7C2E" w:rsidP="005124D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Цільова група – власники житлових квартир, де буде проведено капітальний ремонт будинків  та</w:t>
      </w:r>
      <w:r w:rsidR="001A23E1">
        <w:rPr>
          <w:rFonts w:ascii="Times New Roman" w:hAnsi="Times New Roman" w:cs="Times New Roman"/>
          <w:sz w:val="28"/>
          <w:szCs w:val="28"/>
          <w:lang w:eastAsia="ru-RU"/>
        </w:rPr>
        <w:t xml:space="preserve"> експлуатаційні балансоутримувачі цих багатоповерхових будинків.</w:t>
      </w:r>
    </w:p>
    <w:p w:rsidR="000F1AAD" w:rsidRDefault="000F1AAD" w:rsidP="005124D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Програма п</w:t>
      </w:r>
      <w:r w:rsidR="002A12BA">
        <w:rPr>
          <w:rFonts w:ascii="Times New Roman" w:hAnsi="Times New Roman" w:cs="Times New Roman"/>
          <w:sz w:val="28"/>
          <w:szCs w:val="28"/>
          <w:lang w:eastAsia="ru-RU"/>
        </w:rPr>
        <w:t xml:space="preserve">риймається вперше, відповідає стратегічному  плану  розвитку  міста  на період  </w:t>
      </w:r>
      <w:r w:rsidR="006A35FD">
        <w:rPr>
          <w:rFonts w:ascii="Times New Roman" w:hAnsi="Times New Roman" w:cs="Times New Roman"/>
          <w:sz w:val="28"/>
          <w:szCs w:val="28"/>
          <w:lang w:eastAsia="ru-RU"/>
        </w:rPr>
        <w:t xml:space="preserve">2020 </w:t>
      </w:r>
      <w:r w:rsidR="002A12BA">
        <w:rPr>
          <w:rFonts w:ascii="Times New Roman" w:hAnsi="Times New Roman" w:cs="Times New Roman"/>
          <w:sz w:val="28"/>
          <w:szCs w:val="28"/>
          <w:lang w:eastAsia="ru-RU"/>
        </w:rPr>
        <w:t xml:space="preserve">р., а саме: </w:t>
      </w:r>
    </w:p>
    <w:p w:rsidR="002A12BA" w:rsidRDefault="002A12BA" w:rsidP="002A12B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- стратегічній цілі, розділ 2.1: «Оновлення технічної інфраструктури міста, необхідної для надання мешканцям якісних послуг»;</w:t>
      </w:r>
    </w:p>
    <w:p w:rsidR="002A12BA" w:rsidRDefault="002A12BA" w:rsidP="002A12B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- операційній цілі, розділ 2, 1.2: «Впорядкування житлового фонду, його інфраструктури та прибудинкових територій»</w:t>
      </w:r>
      <w:r w:rsidR="00833B74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A12BA" w:rsidRDefault="00833B74" w:rsidP="002C7C2E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6A35FD">
        <w:rPr>
          <w:rFonts w:ascii="Times New Roman" w:hAnsi="Times New Roman" w:cs="Times New Roman"/>
          <w:sz w:val="28"/>
          <w:szCs w:val="28"/>
          <w:lang w:eastAsia="ru-RU"/>
        </w:rPr>
        <w:t>а пріоритетному напрямку</w:t>
      </w:r>
      <w:r w:rsidR="002C7C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7820" w:rsidRPr="008D7820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програми </w:t>
      </w:r>
      <w:r w:rsidR="008D7820">
        <w:rPr>
          <w:rFonts w:ascii="Times New Roman" w:hAnsi="Times New Roman" w:cs="Times New Roman"/>
          <w:sz w:val="28"/>
          <w:szCs w:val="28"/>
          <w:lang w:eastAsia="ru-RU"/>
        </w:rPr>
        <w:t>економі</w:t>
      </w:r>
      <w:r w:rsidR="00842681" w:rsidRPr="008D7820">
        <w:rPr>
          <w:rFonts w:ascii="Times New Roman" w:hAnsi="Times New Roman" w:cs="Times New Roman"/>
          <w:sz w:val="28"/>
          <w:szCs w:val="28"/>
          <w:lang w:eastAsia="ru-RU"/>
        </w:rPr>
        <w:t>чного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соціального</w:t>
      </w:r>
      <w:r w:rsidR="00842681" w:rsidRPr="008D7820">
        <w:rPr>
          <w:rFonts w:ascii="Times New Roman" w:hAnsi="Times New Roman" w:cs="Times New Roman"/>
          <w:sz w:val="28"/>
          <w:szCs w:val="28"/>
          <w:lang w:eastAsia="ru-RU"/>
        </w:rPr>
        <w:t xml:space="preserve"> ро</w:t>
      </w:r>
      <w:r w:rsidR="008D7820">
        <w:rPr>
          <w:rFonts w:ascii="Times New Roman" w:hAnsi="Times New Roman" w:cs="Times New Roman"/>
          <w:sz w:val="28"/>
          <w:szCs w:val="28"/>
          <w:lang w:eastAsia="ru-RU"/>
        </w:rPr>
        <w:t>звитку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міста на 2019 рік</w:t>
      </w:r>
      <w:r w:rsidR="008D782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«П</w:t>
      </w:r>
      <w:r w:rsidR="002C7C2E">
        <w:rPr>
          <w:rFonts w:ascii="Times New Roman" w:hAnsi="Times New Roman" w:cs="Times New Roman"/>
          <w:sz w:val="28"/>
          <w:szCs w:val="28"/>
          <w:lang w:eastAsia="ru-RU"/>
        </w:rPr>
        <w:t>ідвищення рівня   благоустрою міста та забезпечення стабільної роботи</w:t>
      </w:r>
      <w:r w:rsidR="002A12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комунальних підприємств</w:t>
      </w:r>
      <w:r w:rsidR="00EF470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міста».</w:t>
      </w:r>
      <w:r w:rsidR="002C7C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23751" w:rsidRDefault="00C9390C" w:rsidP="001509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42375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F5054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та завдання </w:t>
      </w:r>
      <w:r w:rsidR="00AF4552" w:rsidRP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програми</w:t>
      </w:r>
      <w:r w:rsidR="00252387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B79A2" w:rsidRDefault="002B79A2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Мета програми полягає в забезпеченні:</w:t>
      </w:r>
    </w:p>
    <w:p w:rsidR="002B79A2" w:rsidRDefault="009633BA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належного функціонування та ефективної </w:t>
      </w:r>
      <w:proofErr w:type="gramStart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експлуатації  об’єктів</w:t>
      </w:r>
      <w:proofErr w:type="gram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житлово-комунального господарства м. Жмеринка;</w:t>
      </w:r>
    </w:p>
    <w:p w:rsidR="002B79A2" w:rsidRDefault="009633BA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  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необхідних умов для проживання людей та поліпшення якості надання житлово-комунальних послуг; </w:t>
      </w:r>
    </w:p>
    <w:p w:rsidR="00746C44" w:rsidRDefault="009633BA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безперебійної роботи внутрішньо-</w:t>
      </w:r>
      <w:proofErr w:type="gramStart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будинкового  інженерного</w:t>
      </w:r>
      <w:proofErr w:type="gram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обладнання, дотримання санітарно-технічних</w:t>
      </w:r>
      <w:r w:rsidR="004C50F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протипожежних норм; </w:t>
      </w:r>
    </w:p>
    <w:p w:rsidR="00CD2244" w:rsidRPr="00CD2244" w:rsidRDefault="00CD2244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створення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дієвого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механізму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залучення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коштів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співвласників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безпечного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комфортного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житлових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будинках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</w:p>
    <w:p w:rsidR="00746C44" w:rsidRDefault="009633BA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збереження </w:t>
      </w:r>
      <w:proofErr w:type="gramStart"/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житлових  будинків</w:t>
      </w:r>
      <w:proofErr w:type="gramEnd"/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і ефективне використання виділених на ці завдання коштів. </w:t>
      </w:r>
    </w:p>
    <w:p w:rsidR="00206326" w:rsidRDefault="00206326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Основним завданням програми є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проведення своєчасного  капітального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ремонт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багатоквартирних житлових будинків, конструктивних елементів та</w:t>
      </w:r>
      <w:r w:rsidR="00010540" w:rsidRP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внутрішньо-будинкових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систем,</w:t>
      </w:r>
      <w:r w:rsidR="00A2015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покращення технічного стану житлового фонду.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1C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додаток до програми №</w:t>
      </w:r>
      <w:r w:rsidR="001509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731C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428BF" w:rsidRPr="006C1B80" w:rsidRDefault="009428BF" w:rsidP="00582D3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76C71" w:rsidRDefault="00C9390C" w:rsidP="001509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282D5B" w:rsidRPr="00282D5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58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Система управління  та контроль </w:t>
      </w:r>
      <w:r w:rsidR="00FD328D">
        <w:rPr>
          <w:rFonts w:ascii="Times New Roman" w:hAnsi="Times New Roman" w:cs="Times New Roman"/>
          <w:b/>
          <w:sz w:val="28"/>
          <w:szCs w:val="28"/>
          <w:lang w:eastAsia="ru-RU"/>
        </w:rPr>
        <w:t>за ходом</w:t>
      </w:r>
      <w:r w:rsidR="001D69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виконання </w:t>
      </w:r>
      <w:r w:rsidR="00FD328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>рограми</w:t>
      </w:r>
    </w:p>
    <w:p w:rsidR="003C5068" w:rsidRDefault="002A12BA" w:rsidP="003C5068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Виконання завдань, визначених Програмою</w:t>
      </w:r>
      <w:r w:rsidR="0022428A">
        <w:rPr>
          <w:rFonts w:ascii="Times New Roman" w:hAnsi="Times New Roman" w:cs="Times New Roman"/>
          <w:sz w:val="28"/>
          <w:szCs w:val="28"/>
          <w:lang w:eastAsia="ru-RU"/>
        </w:rPr>
        <w:t xml:space="preserve"> здійснюється шляхом послідовної реалізації  заходів капітального ремонту   житлових багатоквартирних будинків. </w:t>
      </w:r>
      <w:r w:rsidR="00E2676E">
        <w:rPr>
          <w:rFonts w:ascii="Times New Roman" w:hAnsi="Times New Roman" w:cs="Times New Roman"/>
          <w:sz w:val="28"/>
          <w:szCs w:val="28"/>
          <w:lang w:eastAsia="ru-RU"/>
        </w:rPr>
        <w:t xml:space="preserve">З  метою дотримання  принципу прозорості,  </w:t>
      </w:r>
      <w:r w:rsidR="00E2676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організації фінансування, забезпечення реалізації Програми, забезпечення  контролю</w:t>
      </w:r>
      <w:r w:rsidR="00E65E11">
        <w:rPr>
          <w:rFonts w:ascii="Times New Roman" w:hAnsi="Times New Roman" w:cs="Times New Roman"/>
          <w:sz w:val="28"/>
          <w:szCs w:val="28"/>
          <w:lang w:eastAsia="ru-RU"/>
        </w:rPr>
        <w:t xml:space="preserve"> за ходом  виконання  Програми</w:t>
      </w:r>
      <w:r w:rsidR="003C5068" w:rsidRPr="003C50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>здійснює  постійна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комісія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ради 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з питань комунальної власності, житлово-комунального господарства, земельних 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 xml:space="preserve">відносин 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>та охорони  природи. Про хід виконання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 xml:space="preserve">  управління 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 xml:space="preserve"> ЖКГ 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>інформує постійну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один раз на рік. </w:t>
      </w:r>
      <w:r w:rsidR="003C50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0655A" w:rsidRDefault="004068E0" w:rsidP="00D77BF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21110">
        <w:rPr>
          <w:rFonts w:ascii="Times New Roman" w:hAnsi="Times New Roman" w:cs="Times New Roman"/>
          <w:b/>
          <w:sz w:val="28"/>
          <w:szCs w:val="28"/>
        </w:rPr>
        <w:t>2</w:t>
      </w:r>
      <w:r w:rsidR="00B0655A">
        <w:rPr>
          <w:rFonts w:ascii="Times New Roman" w:hAnsi="Times New Roman" w:cs="Times New Roman"/>
          <w:b/>
          <w:sz w:val="28"/>
          <w:szCs w:val="28"/>
        </w:rPr>
        <w:t xml:space="preserve">. Фінансування  та механізм  реалізації </w:t>
      </w:r>
      <w:r w:rsidR="003157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55A">
        <w:rPr>
          <w:rFonts w:ascii="Times New Roman" w:hAnsi="Times New Roman" w:cs="Times New Roman"/>
          <w:b/>
          <w:sz w:val="28"/>
          <w:szCs w:val="28"/>
        </w:rPr>
        <w:t xml:space="preserve">Програми. </w:t>
      </w:r>
    </w:p>
    <w:p w:rsidR="008B4054" w:rsidRDefault="008B4054" w:rsidP="00D77BF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C62" w:rsidRDefault="004D3B4B" w:rsidP="000D7C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Фінансове</w:t>
      </w:r>
      <w:r w:rsidR="00484DE2">
        <w:rPr>
          <w:rFonts w:ascii="Times New Roman" w:hAnsi="Times New Roman" w:cs="Times New Roman"/>
          <w:sz w:val="28"/>
          <w:szCs w:val="28"/>
        </w:rPr>
        <w:t xml:space="preserve"> </w:t>
      </w:r>
      <w:r w:rsidR="00EE6659" w:rsidRPr="00895D82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r w:rsidR="00484DE2">
        <w:rPr>
          <w:rFonts w:ascii="Times New Roman" w:hAnsi="Times New Roman" w:cs="Times New Roman"/>
          <w:sz w:val="28"/>
          <w:szCs w:val="28"/>
        </w:rPr>
        <w:t>П</w:t>
      </w:r>
      <w:r w:rsidR="004068E0" w:rsidRPr="004068E0">
        <w:rPr>
          <w:rFonts w:ascii="Times New Roman" w:hAnsi="Times New Roman" w:cs="Times New Roman"/>
          <w:sz w:val="28"/>
          <w:szCs w:val="28"/>
        </w:rPr>
        <w:t>рограми здійснюється</w:t>
      </w:r>
      <w:r w:rsidR="00406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659" w:rsidRPr="00895D82">
        <w:rPr>
          <w:rFonts w:ascii="Times New Roman" w:hAnsi="Times New Roman" w:cs="Times New Roman"/>
          <w:sz w:val="28"/>
          <w:szCs w:val="28"/>
        </w:rPr>
        <w:t>за рахунок</w:t>
      </w:r>
      <w:r w:rsidR="00B065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659" w:rsidRPr="00895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659" w:rsidRPr="00895D82">
        <w:rPr>
          <w:rFonts w:ascii="Times New Roman" w:hAnsi="Times New Roman" w:cs="Times New Roman"/>
          <w:sz w:val="28"/>
          <w:szCs w:val="28"/>
        </w:rPr>
        <w:t>коштів</w:t>
      </w:r>
      <w:r w:rsidR="00EE6659" w:rsidRPr="00895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659" w:rsidRPr="00895D82">
        <w:rPr>
          <w:rFonts w:ascii="Times New Roman" w:hAnsi="Times New Roman" w:cs="Times New Roman"/>
          <w:sz w:val="28"/>
          <w:szCs w:val="28"/>
        </w:rPr>
        <w:t>міського</w:t>
      </w:r>
      <w:r w:rsidR="00EE6659" w:rsidRPr="00895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7C62" w:rsidRPr="00895D82">
        <w:rPr>
          <w:rFonts w:ascii="Times New Roman" w:hAnsi="Times New Roman" w:cs="Times New Roman"/>
          <w:sz w:val="28"/>
          <w:szCs w:val="28"/>
        </w:rPr>
        <w:t xml:space="preserve">бюджету та </w:t>
      </w:r>
      <w:r w:rsidR="00895D82" w:rsidRPr="00895D82">
        <w:rPr>
          <w:rFonts w:ascii="Times New Roman" w:hAnsi="Times New Roman" w:cs="Times New Roman"/>
          <w:sz w:val="28"/>
          <w:szCs w:val="28"/>
        </w:rPr>
        <w:t xml:space="preserve">залучених </w:t>
      </w:r>
      <w:r w:rsidR="000D7C62" w:rsidRPr="00895D82">
        <w:rPr>
          <w:rFonts w:ascii="Times New Roman" w:hAnsi="Times New Roman" w:cs="Times New Roman"/>
          <w:sz w:val="28"/>
          <w:szCs w:val="28"/>
        </w:rPr>
        <w:t xml:space="preserve">коштів власників </w:t>
      </w:r>
      <w:r w:rsidR="00895D82" w:rsidRPr="00895D82">
        <w:rPr>
          <w:rFonts w:ascii="Times New Roman" w:hAnsi="Times New Roman" w:cs="Times New Roman"/>
          <w:sz w:val="28"/>
          <w:szCs w:val="28"/>
        </w:rPr>
        <w:t>квартир, які є співвласниками багатоквартирних будинків</w:t>
      </w:r>
      <w:r w:rsidR="003418A6">
        <w:rPr>
          <w:rFonts w:ascii="Times New Roman" w:hAnsi="Times New Roman" w:cs="Times New Roman"/>
          <w:sz w:val="28"/>
          <w:szCs w:val="28"/>
        </w:rPr>
        <w:t xml:space="preserve">  на умовах </w:t>
      </w:r>
      <w:proofErr w:type="spellStart"/>
      <w:r w:rsidR="003418A6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="003418A6">
        <w:rPr>
          <w:rFonts w:ascii="Times New Roman" w:hAnsi="Times New Roman" w:cs="Times New Roman"/>
          <w:sz w:val="28"/>
          <w:szCs w:val="28"/>
        </w:rPr>
        <w:t>,</w:t>
      </w:r>
      <w:r w:rsidR="00115808">
        <w:rPr>
          <w:rFonts w:ascii="Times New Roman" w:hAnsi="Times New Roman" w:cs="Times New Roman"/>
          <w:sz w:val="28"/>
          <w:szCs w:val="28"/>
        </w:rPr>
        <w:t xml:space="preserve"> </w:t>
      </w:r>
      <w:r w:rsidR="00895D82">
        <w:rPr>
          <w:rFonts w:ascii="Times New Roman" w:hAnsi="Times New Roman" w:cs="Times New Roman"/>
          <w:sz w:val="28"/>
          <w:szCs w:val="28"/>
        </w:rPr>
        <w:t xml:space="preserve">а також </w:t>
      </w:r>
      <w:r w:rsidR="00731C37">
        <w:rPr>
          <w:rFonts w:ascii="Times New Roman" w:hAnsi="Times New Roman" w:cs="Times New Roman"/>
          <w:sz w:val="28"/>
          <w:szCs w:val="28"/>
        </w:rPr>
        <w:t xml:space="preserve">інших </w:t>
      </w:r>
      <w:r w:rsidR="00895D82">
        <w:rPr>
          <w:rFonts w:ascii="Times New Roman" w:hAnsi="Times New Roman" w:cs="Times New Roman"/>
          <w:sz w:val="28"/>
          <w:szCs w:val="28"/>
        </w:rPr>
        <w:t>коштів</w:t>
      </w:r>
      <w:r w:rsidR="00731C37">
        <w:rPr>
          <w:rFonts w:ascii="Times New Roman" w:hAnsi="Times New Roman" w:cs="Times New Roman"/>
          <w:sz w:val="28"/>
          <w:szCs w:val="28"/>
        </w:rPr>
        <w:t>, не</w:t>
      </w:r>
      <w:r w:rsidR="006F7159">
        <w:rPr>
          <w:rFonts w:ascii="Times New Roman" w:hAnsi="Times New Roman" w:cs="Times New Roman"/>
          <w:sz w:val="28"/>
          <w:szCs w:val="28"/>
        </w:rPr>
        <w:t xml:space="preserve"> </w:t>
      </w:r>
      <w:r w:rsidR="00731C37">
        <w:rPr>
          <w:rFonts w:ascii="Times New Roman" w:hAnsi="Times New Roman" w:cs="Times New Roman"/>
          <w:sz w:val="28"/>
          <w:szCs w:val="28"/>
        </w:rPr>
        <w:t>заборонених чинним законодавством.</w:t>
      </w:r>
      <w:r w:rsidR="000D7C62" w:rsidRPr="00895D82">
        <w:rPr>
          <w:rFonts w:ascii="Times New Roman" w:hAnsi="Times New Roman" w:cs="Times New Roman"/>
          <w:sz w:val="28"/>
          <w:szCs w:val="28"/>
        </w:rPr>
        <w:t xml:space="preserve"> </w:t>
      </w:r>
      <w:r w:rsidR="00F879CC">
        <w:rPr>
          <w:rFonts w:ascii="Times New Roman" w:hAnsi="Times New Roman" w:cs="Times New Roman"/>
          <w:sz w:val="28"/>
          <w:szCs w:val="28"/>
        </w:rPr>
        <w:t>Виготовлення проектно-кошторисної документації</w:t>
      </w:r>
      <w:r w:rsidR="00FB40CA">
        <w:rPr>
          <w:rFonts w:ascii="Times New Roman" w:hAnsi="Times New Roman" w:cs="Times New Roman"/>
          <w:sz w:val="28"/>
          <w:szCs w:val="28"/>
        </w:rPr>
        <w:t xml:space="preserve">, проведення експертизи </w:t>
      </w:r>
      <w:r w:rsidR="006F7159">
        <w:rPr>
          <w:rFonts w:ascii="Times New Roman" w:hAnsi="Times New Roman" w:cs="Times New Roman"/>
          <w:sz w:val="28"/>
          <w:szCs w:val="28"/>
        </w:rPr>
        <w:t xml:space="preserve">проектів </w:t>
      </w:r>
      <w:r w:rsidR="00FB40CA">
        <w:rPr>
          <w:rFonts w:ascii="Times New Roman" w:hAnsi="Times New Roman" w:cs="Times New Roman"/>
          <w:sz w:val="28"/>
          <w:szCs w:val="28"/>
        </w:rPr>
        <w:t xml:space="preserve">здійснюватиметься за кошти міського бюджету. </w:t>
      </w:r>
      <w:r w:rsidR="00EE6659" w:rsidRPr="00895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659">
        <w:rPr>
          <w:rFonts w:ascii="Times New Roman" w:hAnsi="Times New Roman" w:cs="Times New Roman"/>
          <w:sz w:val="28"/>
          <w:szCs w:val="28"/>
        </w:rPr>
        <w:t>Обсяг  фінансування заходів Про</w:t>
      </w:r>
      <w:r w:rsidR="007A3310">
        <w:rPr>
          <w:rFonts w:ascii="Times New Roman" w:hAnsi="Times New Roman" w:cs="Times New Roman"/>
          <w:sz w:val="28"/>
          <w:szCs w:val="28"/>
        </w:rPr>
        <w:t>гр</w:t>
      </w:r>
      <w:r w:rsidR="00EE6659">
        <w:rPr>
          <w:rFonts w:ascii="Times New Roman" w:hAnsi="Times New Roman" w:cs="Times New Roman"/>
          <w:sz w:val="28"/>
          <w:szCs w:val="28"/>
        </w:rPr>
        <w:t xml:space="preserve">ами </w:t>
      </w:r>
      <w:r w:rsidR="007A3310">
        <w:rPr>
          <w:rFonts w:ascii="Times New Roman" w:hAnsi="Times New Roman" w:cs="Times New Roman"/>
          <w:sz w:val="28"/>
          <w:szCs w:val="28"/>
        </w:rPr>
        <w:t>за рахунок коштів міського бюджету затверджується міською радою в складі видатків міського бюджету на відповідний рік.</w:t>
      </w:r>
      <w:r w:rsidR="00895D82">
        <w:rPr>
          <w:rFonts w:ascii="Times New Roman" w:hAnsi="Times New Roman" w:cs="Times New Roman"/>
          <w:sz w:val="28"/>
          <w:szCs w:val="28"/>
        </w:rPr>
        <w:t xml:space="preserve"> </w:t>
      </w:r>
      <w:r w:rsidR="000D7C62">
        <w:rPr>
          <w:rFonts w:ascii="Times New Roman" w:hAnsi="Times New Roman" w:cs="Times New Roman"/>
          <w:sz w:val="28"/>
          <w:szCs w:val="28"/>
        </w:rPr>
        <w:t>Фінансування  заходів Програми здійснюється в таких співвідношеннях:</w:t>
      </w:r>
    </w:p>
    <w:p w:rsidR="00895D82" w:rsidRDefault="00895D82" w:rsidP="000D7C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кошти міського</w:t>
      </w:r>
      <w:r w:rsidR="00AD01D3">
        <w:rPr>
          <w:rFonts w:ascii="Times New Roman" w:hAnsi="Times New Roman" w:cs="Times New Roman"/>
          <w:sz w:val="28"/>
          <w:szCs w:val="28"/>
        </w:rPr>
        <w:t xml:space="preserve"> (обласного, державного )</w:t>
      </w:r>
      <w:r>
        <w:rPr>
          <w:rFonts w:ascii="Times New Roman" w:hAnsi="Times New Roman" w:cs="Times New Roman"/>
          <w:sz w:val="28"/>
          <w:szCs w:val="28"/>
        </w:rPr>
        <w:t xml:space="preserve"> бюджету: 70 %;</w:t>
      </w:r>
    </w:p>
    <w:p w:rsidR="00FC406D" w:rsidRDefault="00895D82" w:rsidP="000D7C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40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кошти співвласників багатоповерхових будинків: 30%. </w:t>
      </w:r>
    </w:p>
    <w:p w:rsidR="008B4054" w:rsidRDefault="005F4FD8" w:rsidP="008B40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Реалізація </w:t>
      </w:r>
      <w:r w:rsidR="00FC406D">
        <w:rPr>
          <w:rFonts w:ascii="Times New Roman" w:hAnsi="Times New Roman" w:cs="Times New Roman"/>
          <w:sz w:val="28"/>
          <w:szCs w:val="28"/>
        </w:rPr>
        <w:t>Програми здійснюватиметься</w:t>
      </w:r>
      <w:r w:rsidR="00096A3B">
        <w:rPr>
          <w:rFonts w:ascii="Times New Roman" w:hAnsi="Times New Roman" w:cs="Times New Roman"/>
          <w:sz w:val="28"/>
          <w:szCs w:val="28"/>
        </w:rPr>
        <w:t xml:space="preserve"> на конкурсних засадах</w:t>
      </w:r>
      <w:r w:rsidR="00F70BB5">
        <w:rPr>
          <w:rFonts w:ascii="Times New Roman" w:hAnsi="Times New Roman" w:cs="Times New Roman"/>
          <w:sz w:val="28"/>
          <w:szCs w:val="28"/>
        </w:rPr>
        <w:t>,</w:t>
      </w:r>
      <w:r w:rsidR="00096A3B">
        <w:rPr>
          <w:rFonts w:ascii="Times New Roman" w:hAnsi="Times New Roman" w:cs="Times New Roman"/>
          <w:sz w:val="28"/>
          <w:szCs w:val="28"/>
        </w:rPr>
        <w:t xml:space="preserve"> </w:t>
      </w:r>
      <w:r w:rsidR="00FC406D">
        <w:rPr>
          <w:rFonts w:ascii="Times New Roman" w:hAnsi="Times New Roman" w:cs="Times New Roman"/>
          <w:sz w:val="28"/>
          <w:szCs w:val="28"/>
        </w:rPr>
        <w:t xml:space="preserve">  адресно у рамках затверджених щорічних  бюджетних призначень та за рахунок  залучених коштів  співвласників квартир  житлових будинків  відповідно  до Положення</w:t>
      </w:r>
      <w:r w:rsidR="00CF4C16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CF4C16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="00B16C54">
        <w:rPr>
          <w:rFonts w:ascii="Times New Roman" w:hAnsi="Times New Roman" w:cs="Times New Roman"/>
          <w:sz w:val="28"/>
          <w:szCs w:val="28"/>
        </w:rPr>
        <w:t xml:space="preserve"> </w:t>
      </w:r>
      <w:r w:rsidR="00CF4C16">
        <w:rPr>
          <w:rFonts w:ascii="Times New Roman" w:hAnsi="Times New Roman" w:cs="Times New Roman"/>
          <w:sz w:val="28"/>
          <w:szCs w:val="28"/>
        </w:rPr>
        <w:t xml:space="preserve"> капітальних ремонтів</w:t>
      </w:r>
      <w:r w:rsidR="00B16C54">
        <w:rPr>
          <w:rFonts w:ascii="Times New Roman" w:hAnsi="Times New Roman" w:cs="Times New Roman"/>
          <w:sz w:val="28"/>
          <w:szCs w:val="28"/>
        </w:rPr>
        <w:t xml:space="preserve">  в багатоквартирних житлових будинках м. Жмеринка.</w:t>
      </w:r>
      <w:r w:rsidR="00B92019">
        <w:rPr>
          <w:rFonts w:ascii="Times New Roman" w:hAnsi="Times New Roman" w:cs="Times New Roman"/>
          <w:sz w:val="28"/>
          <w:szCs w:val="28"/>
        </w:rPr>
        <w:t xml:space="preserve"> </w:t>
      </w:r>
      <w:r w:rsidR="00AD6736">
        <w:rPr>
          <w:rFonts w:ascii="Times New Roman" w:hAnsi="Times New Roman" w:cs="Times New Roman"/>
          <w:sz w:val="28"/>
          <w:szCs w:val="28"/>
        </w:rPr>
        <w:t>(</w:t>
      </w:r>
      <w:r w:rsidR="00AD67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додаток до програми №2</w:t>
      </w:r>
      <w:r w:rsidR="00AD6736">
        <w:rPr>
          <w:rFonts w:ascii="Times New Roman" w:hAnsi="Times New Roman" w:cs="Times New Roman"/>
          <w:sz w:val="28"/>
          <w:szCs w:val="28"/>
        </w:rPr>
        <w:t xml:space="preserve">). </w:t>
      </w:r>
      <w:r w:rsidR="00484DE2">
        <w:rPr>
          <w:rFonts w:ascii="Times New Roman" w:hAnsi="Times New Roman" w:cs="Times New Roman"/>
          <w:sz w:val="28"/>
          <w:szCs w:val="28"/>
        </w:rPr>
        <w:t>В ході реалізації  заходів  Програми можливі корегування, пов’я</w:t>
      </w:r>
      <w:r w:rsidR="007A3310">
        <w:rPr>
          <w:rFonts w:ascii="Times New Roman" w:hAnsi="Times New Roman" w:cs="Times New Roman"/>
          <w:sz w:val="28"/>
          <w:szCs w:val="28"/>
        </w:rPr>
        <w:t xml:space="preserve">зані  з фактичним надходженням </w:t>
      </w:r>
      <w:r w:rsidR="00484DE2">
        <w:rPr>
          <w:rFonts w:ascii="Times New Roman" w:hAnsi="Times New Roman" w:cs="Times New Roman"/>
          <w:sz w:val="28"/>
          <w:szCs w:val="28"/>
        </w:rPr>
        <w:t>коштів на реалізацію завдань Програми.</w:t>
      </w:r>
      <w:r w:rsidR="00B21110">
        <w:rPr>
          <w:rFonts w:ascii="Times New Roman" w:hAnsi="Times New Roman" w:cs="Times New Roman"/>
          <w:sz w:val="28"/>
          <w:szCs w:val="28"/>
        </w:rPr>
        <w:t xml:space="preserve"> </w:t>
      </w:r>
      <w:r w:rsidR="008D75C3">
        <w:rPr>
          <w:rFonts w:ascii="Times New Roman" w:hAnsi="Times New Roman" w:cs="Times New Roman"/>
          <w:sz w:val="28"/>
          <w:szCs w:val="28"/>
        </w:rPr>
        <w:t>Ресурсне забезпечення Програми капітального ремонту баг</w:t>
      </w:r>
      <w:r w:rsidR="008B4054">
        <w:rPr>
          <w:rFonts w:ascii="Times New Roman" w:hAnsi="Times New Roman" w:cs="Times New Roman"/>
          <w:sz w:val="28"/>
          <w:szCs w:val="28"/>
        </w:rPr>
        <w:t>атоквартирних житлових будинків</w:t>
      </w:r>
      <w:r w:rsidR="008B4054" w:rsidRPr="008B4054">
        <w:rPr>
          <w:rFonts w:ascii="Times New Roman" w:hAnsi="Times New Roman" w:cs="Times New Roman"/>
          <w:sz w:val="28"/>
          <w:szCs w:val="28"/>
        </w:rPr>
        <w:t xml:space="preserve"> </w:t>
      </w:r>
      <w:r w:rsidR="00AB4F44">
        <w:rPr>
          <w:rFonts w:ascii="Times New Roman" w:hAnsi="Times New Roman" w:cs="Times New Roman"/>
          <w:sz w:val="28"/>
          <w:szCs w:val="28"/>
        </w:rPr>
        <w:t xml:space="preserve">наведено в додатку </w:t>
      </w:r>
      <w:r w:rsidR="00AD6736">
        <w:rPr>
          <w:rFonts w:ascii="Times New Roman" w:hAnsi="Times New Roman" w:cs="Times New Roman"/>
          <w:sz w:val="28"/>
          <w:szCs w:val="28"/>
        </w:rPr>
        <w:t>3</w:t>
      </w:r>
      <w:r w:rsidR="008B4054">
        <w:rPr>
          <w:rFonts w:ascii="Times New Roman" w:hAnsi="Times New Roman" w:cs="Times New Roman"/>
          <w:sz w:val="28"/>
          <w:szCs w:val="28"/>
        </w:rPr>
        <w:t xml:space="preserve"> до Програми. </w:t>
      </w:r>
    </w:p>
    <w:p w:rsidR="008B4054" w:rsidRDefault="008B4054" w:rsidP="008B40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70A5" w:rsidRDefault="00606DFF" w:rsidP="00150918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F47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Очікувані  результати</w:t>
      </w:r>
    </w:p>
    <w:p w:rsidR="00F470A5" w:rsidRDefault="007B77E8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громади міста: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B77E8" w:rsidRDefault="007B77E8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покращення фізичного стану </w:t>
      </w:r>
      <w:r w:rsidR="00732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багатоповерхових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житлових будинків та забезпечення умов безпечного проживання; </w:t>
      </w:r>
    </w:p>
    <w:p w:rsidR="00DA71FD" w:rsidRDefault="00DA71FD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раціональне використання площ</w:t>
      </w:r>
      <w:r w:rsidR="00CF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загального користування нежитлових приміщень будинку, залучення  власників нежитлових приміщень будинку до фінансування  загальних витрат на покращення характеристик будинку;</w:t>
      </w:r>
    </w:p>
    <w:p w:rsidR="00CF4C16" w:rsidRDefault="00CF4C16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виховання відповідальності співвласників за збереження  технічного стану будинку;</w:t>
      </w:r>
    </w:p>
    <w:p w:rsidR="007B77E8" w:rsidRDefault="007B77E8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покращення стану житлового фонду, мотивація для громадян створити ОСББ та </w:t>
      </w:r>
      <w:r w:rsidR="002266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самоуправління вже в  покращеному стані житловим фондом. </w:t>
      </w:r>
    </w:p>
    <w:p w:rsidR="00226672" w:rsidRDefault="00226672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міської ради: </w:t>
      </w:r>
    </w:p>
    <w:p w:rsidR="00226672" w:rsidRDefault="00226672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реалізація державної політики  щодо регіонального розвитку у сфері житлово-комунального господарства; </w:t>
      </w:r>
    </w:p>
    <w:p w:rsidR="00226672" w:rsidRDefault="00226672" w:rsidP="00303263">
      <w:pPr>
        <w:pStyle w:val="a5"/>
        <w:numPr>
          <w:ilvl w:val="0"/>
          <w:numId w:val="5"/>
        </w:numPr>
        <w:spacing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поліпшення стану житлового фонду в цілому; </w:t>
      </w:r>
    </w:p>
    <w:p w:rsidR="00226672" w:rsidRDefault="00226672" w:rsidP="00303263">
      <w:pPr>
        <w:pStyle w:val="a5"/>
        <w:numPr>
          <w:ilvl w:val="0"/>
          <w:numId w:val="5"/>
        </w:numPr>
        <w:spacing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 прозорого механізму взаємодії</w:t>
      </w:r>
      <w:r w:rsidR="00BC4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влади  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об’єднаннями громадян, спрямованого на вирішення проблем у галузі жи</w:t>
      </w:r>
      <w:r w:rsidR="0060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тлово-комунального господарства.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5E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367AFF" w:rsidRDefault="00606DFF" w:rsidP="00150918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  <w:r w:rsidR="00267EF5" w:rsidRPr="00367A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Внесення змін до міської  програми</w:t>
      </w:r>
    </w:p>
    <w:p w:rsidR="00AE2153" w:rsidRDefault="00AE2153" w:rsidP="00AE2153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367AFF"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Корегува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ння плану заходів,  обсягів  та джерел фінансування Програми капітального ремонту багатоквартирних будинків міста Жмеринка  на 2019-2023 роки на термін їх виконання здійснюється за необхідністю.               Рішення про внесення змін до міської програми приймається міською радою.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Порядок  внесення змін </w:t>
      </w:r>
      <w:r w:rsidR="007C7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міської програми аналогічно</w:t>
      </w:r>
      <w:r w:rsidR="002A12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порядку розробленн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програми.</w:t>
      </w:r>
    </w:p>
    <w:p w:rsidR="00AE2153" w:rsidRDefault="00107AA1" w:rsidP="00150918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AE2153" w:rsidRPr="006C76AE">
        <w:rPr>
          <w:rFonts w:ascii="Times New Roman" w:hAnsi="Times New Roman" w:cs="Times New Roman"/>
          <w:b/>
          <w:sz w:val="28"/>
          <w:szCs w:val="28"/>
          <w:lang w:eastAsia="ru-RU"/>
        </w:rPr>
        <w:t>Припинення виконання міської програми.</w:t>
      </w:r>
    </w:p>
    <w:p w:rsidR="00150918" w:rsidRDefault="00150918" w:rsidP="00150918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53EF" w:rsidRDefault="008B53EF" w:rsidP="00AE21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Виконання міської програми припиняється після закінчення встановленого строку її реалізації. </w:t>
      </w:r>
    </w:p>
    <w:p w:rsidR="00AE2153" w:rsidRDefault="007C0A86" w:rsidP="00AE21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господарства, в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>ідповідал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ьне за  виконання міської програми, після  закінчення встановленого строку  її реалізації,  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складає заключний звіт та подає його для розгляду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постійній комісії міської ради з питань комунальної власності,  житлово-комунального господарства, земельних відносин  та охорони природи. 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E2153" w:rsidRPr="006C76AE" w:rsidRDefault="00AE2153" w:rsidP="00AE215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6AE">
        <w:rPr>
          <w:rFonts w:ascii="Times New Roman" w:hAnsi="Times New Roman" w:cs="Times New Roman"/>
          <w:sz w:val="28"/>
          <w:szCs w:val="28"/>
        </w:rPr>
        <w:t>Рішення про дострокове припинення виконання міської програми приймається міською радою.</w:t>
      </w:r>
    </w:p>
    <w:p w:rsidR="00AE2153" w:rsidRDefault="00AE2153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AB4F44" w:rsidRDefault="00AB4F44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7820" w:rsidRDefault="00FA6D05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Секретар міської ради                      </w:t>
      </w:r>
      <w:r w:rsidR="001509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Ю.</w:t>
      </w:r>
      <w:r w:rsidR="001509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Світлак</w:t>
      </w:r>
      <w:proofErr w:type="spellEnd"/>
    </w:p>
    <w:p w:rsidR="00AB4F44" w:rsidRDefault="00AB4F4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50918" w:rsidRDefault="00150918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B4F44" w:rsidRDefault="00AB4F4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954D1" w:rsidRPr="008B4054" w:rsidRDefault="008B405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Додаток №</w:t>
      </w:r>
      <w:r w:rsidR="00AD67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до Програми капітального ремонту багатоквартирних 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житлових будинків міста 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Жмеринка на 2019 -2023 </w:t>
      </w:r>
      <w:proofErr w:type="spellStart"/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р.р</w:t>
      </w:r>
      <w:proofErr w:type="spellEnd"/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954D1" w:rsidRDefault="002954D1" w:rsidP="002954D1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954D1" w:rsidRDefault="002954D1" w:rsidP="002954D1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співфінансування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капітальних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ремонтів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багатоквартирних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житлових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будинків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м.Жмеринка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2954D1" w:rsidRDefault="002954D1" w:rsidP="002954D1">
      <w:pPr>
        <w:pStyle w:val="rvps2"/>
        <w:shd w:val="clear" w:color="auto" w:fill="FFFFFF"/>
        <w:spacing w:before="120" w:beforeAutospacing="0" w:after="150" w:afterAutospacing="0"/>
        <w:ind w:firstLine="44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uk-UA"/>
        </w:rPr>
        <w:t>Керуючись</w:t>
      </w:r>
      <w:r w:rsidR="00AB4F44">
        <w:rPr>
          <w:sz w:val="28"/>
          <w:szCs w:val="28"/>
        </w:rPr>
        <w:t xml:space="preserve"> </w:t>
      </w:r>
      <w:proofErr w:type="spellStart"/>
      <w:r w:rsidR="00AB4F44"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КМУ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05.09.2018р. № 712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 xml:space="preserve"> та типового договору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, 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разі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прийняття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рішення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співвласниками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</w:t>
      </w:r>
      <w:proofErr w:type="spellStart"/>
      <w:r w:rsidRPr="00AF2466">
        <w:rPr>
          <w:color w:val="000000"/>
          <w:sz w:val="28"/>
          <w:szCs w:val="28"/>
        </w:rPr>
        <w:t>накопич</w:t>
      </w:r>
      <w:r>
        <w:rPr>
          <w:color w:val="000000"/>
          <w:sz w:val="28"/>
          <w:szCs w:val="28"/>
          <w:lang w:val="uk-UA"/>
        </w:rPr>
        <w:t>ення</w:t>
      </w:r>
      <w:proofErr w:type="spellEnd"/>
      <w:r w:rsidRPr="00AF2466">
        <w:rPr>
          <w:color w:val="000000"/>
          <w:sz w:val="28"/>
          <w:szCs w:val="28"/>
        </w:rPr>
        <w:t xml:space="preserve"> кошт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 w:rsidRPr="00AF2466">
        <w:rPr>
          <w:color w:val="000000"/>
          <w:sz w:val="28"/>
          <w:szCs w:val="28"/>
        </w:rPr>
        <w:t xml:space="preserve"> на </w:t>
      </w:r>
      <w:proofErr w:type="spellStart"/>
      <w:r w:rsidRPr="00AF2466">
        <w:rPr>
          <w:color w:val="000000"/>
          <w:sz w:val="28"/>
          <w:szCs w:val="28"/>
        </w:rPr>
        <w:t>реконструкцію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реставрацію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проведення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переоснащення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AF2466">
        <w:rPr>
          <w:color w:val="000000"/>
          <w:sz w:val="28"/>
          <w:szCs w:val="28"/>
          <w:shd w:val="clear" w:color="auto" w:fill="FFFFFF"/>
        </w:rPr>
        <w:t xml:space="preserve">управитель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відкриває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окремий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банківський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рахунок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приймання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відповідних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платежів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внесків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реконструкцію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реставрацію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проведення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капітального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технічного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переоснащення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орендної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плати, плати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сервітут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>)</w:t>
      </w:r>
      <w:r w:rsidRPr="00AF2466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Кошти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такого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рахунка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є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власністю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співвласників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багатоквартирного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використовуються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виключно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цільовим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призначенням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954D1" w:rsidRPr="00AC142C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AC142C">
        <w:rPr>
          <w:b/>
          <w:color w:val="000000"/>
          <w:sz w:val="28"/>
          <w:szCs w:val="28"/>
          <w:shd w:val="clear" w:color="auto" w:fill="FFFFFF"/>
          <w:lang w:val="uk-UA"/>
        </w:rPr>
        <w:t>Порядок реалізації: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AF2466">
        <w:rPr>
          <w:color w:val="000000"/>
          <w:sz w:val="28"/>
          <w:szCs w:val="28"/>
        </w:rPr>
        <w:t xml:space="preserve">За результатами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огляду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інформує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співвласників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про </w:t>
      </w:r>
      <w:proofErr w:type="spellStart"/>
      <w:r w:rsidRPr="00AF2466">
        <w:rPr>
          <w:color w:val="000000"/>
          <w:sz w:val="28"/>
          <w:szCs w:val="28"/>
        </w:rPr>
        <w:t>необхідніс</w:t>
      </w:r>
      <w:r>
        <w:rPr>
          <w:color w:val="000000"/>
          <w:sz w:val="28"/>
          <w:szCs w:val="28"/>
        </w:rPr>
        <w:t>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</w:t>
      </w:r>
      <w:r>
        <w:rPr>
          <w:color w:val="000000"/>
          <w:sz w:val="28"/>
          <w:szCs w:val="28"/>
        </w:rPr>
        <w:t>тирного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 w:rsidRPr="00AF2466">
        <w:rPr>
          <w:color w:val="000000"/>
          <w:sz w:val="28"/>
          <w:szCs w:val="28"/>
        </w:rPr>
        <w:t>Під</w:t>
      </w:r>
      <w:proofErr w:type="spellEnd"/>
      <w:r w:rsidRPr="00AF2466">
        <w:rPr>
          <w:color w:val="000000"/>
          <w:sz w:val="28"/>
          <w:szCs w:val="28"/>
        </w:rPr>
        <w:t xml:space="preserve"> час </w:t>
      </w:r>
      <w:proofErr w:type="spellStart"/>
      <w:r w:rsidRPr="00AF2466">
        <w:rPr>
          <w:color w:val="000000"/>
          <w:sz w:val="28"/>
          <w:szCs w:val="28"/>
        </w:rPr>
        <w:t>інформування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надає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рекомендований</w:t>
      </w:r>
      <w:proofErr w:type="spellEnd"/>
      <w:r w:rsidRPr="00AF2466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лан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>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2. На </w:t>
      </w:r>
      <w:proofErr w:type="spellStart"/>
      <w:r>
        <w:rPr>
          <w:sz w:val="28"/>
          <w:szCs w:val="28"/>
        </w:rPr>
        <w:t>загальних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багатоквартирного будинку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(«за» - не </w:t>
      </w:r>
      <w:proofErr w:type="spellStart"/>
      <w:r>
        <w:rPr>
          <w:sz w:val="28"/>
          <w:szCs w:val="28"/>
        </w:rPr>
        <w:t>менше</w:t>
      </w:r>
      <w:proofErr w:type="spellEnd"/>
      <w:r>
        <w:rPr>
          <w:sz w:val="28"/>
          <w:szCs w:val="28"/>
        </w:rPr>
        <w:t xml:space="preserve"> 75%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реалізації </w:t>
      </w:r>
      <w:r w:rsidRPr="00AF2466">
        <w:rPr>
          <w:color w:val="000000"/>
          <w:sz w:val="28"/>
          <w:szCs w:val="28"/>
        </w:rPr>
        <w:t>рекомендован</w:t>
      </w:r>
      <w:r>
        <w:rPr>
          <w:color w:val="000000"/>
          <w:sz w:val="28"/>
          <w:szCs w:val="28"/>
          <w:lang w:val="uk-UA"/>
        </w:rPr>
        <w:t>ого</w:t>
      </w:r>
      <w:r w:rsidRPr="00AF2466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  <w:lang w:val="uk-UA"/>
        </w:rPr>
        <w:t>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. За результатами зібрання оформлюється протокол зборів співвласників про згоду:</w:t>
      </w:r>
    </w:p>
    <w:p w:rsidR="002954D1" w:rsidRPr="0015454A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 проведення чітких дій з капітального ремонту с</w:t>
      </w:r>
      <w:proofErr w:type="spellStart"/>
      <w:r w:rsidRPr="00AF2466">
        <w:rPr>
          <w:color w:val="000000"/>
          <w:sz w:val="28"/>
          <w:szCs w:val="28"/>
        </w:rPr>
        <w:t>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</w:t>
      </w:r>
      <w:r w:rsidRPr="0015454A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сплату визначеної суми коштів на </w:t>
      </w:r>
      <w:proofErr w:type="spellStart"/>
      <w:r>
        <w:rPr>
          <w:color w:val="000000"/>
          <w:sz w:val="28"/>
          <w:szCs w:val="28"/>
          <w:lang w:val="uk-UA"/>
        </w:rPr>
        <w:t>співфінансування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обраних заходів з капітального ремонту, в розмірі 30% вартості будівельних робіт.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Даний протокол є підставою для замовлення проектно-кошторисної документації. </w:t>
      </w:r>
      <w:r w:rsidRPr="00AF2466">
        <w:rPr>
          <w:color w:val="000000"/>
          <w:sz w:val="28"/>
          <w:szCs w:val="28"/>
        </w:rPr>
        <w:t xml:space="preserve"> 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Управитель на підставі протоколу зборів співвласників багатоквартирного будинку </w:t>
      </w:r>
      <w:r w:rsidR="00B360F3">
        <w:rPr>
          <w:color w:val="000000"/>
          <w:sz w:val="28"/>
          <w:szCs w:val="28"/>
          <w:lang w:val="uk-UA"/>
        </w:rPr>
        <w:t xml:space="preserve">звертається з заявою </w:t>
      </w:r>
      <w:r>
        <w:rPr>
          <w:color w:val="000000"/>
          <w:sz w:val="28"/>
          <w:szCs w:val="28"/>
          <w:lang w:val="uk-UA"/>
        </w:rPr>
        <w:t xml:space="preserve">на </w:t>
      </w:r>
      <w:proofErr w:type="spellStart"/>
      <w:r>
        <w:rPr>
          <w:color w:val="000000"/>
          <w:sz w:val="28"/>
          <w:szCs w:val="28"/>
        </w:rPr>
        <w:t>ім’я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B360F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замовлення проектно-кошторисної документації. До заяви в </w:t>
      </w:r>
      <w:r>
        <w:rPr>
          <w:color w:val="000000"/>
          <w:sz w:val="28"/>
          <w:szCs w:val="28"/>
          <w:lang w:val="uk-UA"/>
        </w:rPr>
        <w:lastRenderedPageBreak/>
        <w:t xml:space="preserve">обов’язковому порядку надається довідка про суму коштів на банківському рахунку даного будинку, </w:t>
      </w:r>
      <w:r w:rsidR="00B360F3">
        <w:rPr>
          <w:color w:val="000000"/>
          <w:sz w:val="28"/>
          <w:szCs w:val="28"/>
          <w:lang w:val="uk-UA"/>
        </w:rPr>
        <w:t>яка передбачена</w:t>
      </w:r>
      <w:r>
        <w:rPr>
          <w:color w:val="000000"/>
          <w:sz w:val="28"/>
          <w:szCs w:val="28"/>
          <w:lang w:val="uk-UA"/>
        </w:rPr>
        <w:t xml:space="preserve"> для проведення робіт з капітального ремонту. </w:t>
      </w:r>
      <w:r w:rsidR="00B360F3">
        <w:rPr>
          <w:color w:val="000000"/>
          <w:sz w:val="28"/>
          <w:szCs w:val="28"/>
          <w:lang w:val="uk-UA"/>
        </w:rPr>
        <w:t xml:space="preserve">  </w:t>
      </w:r>
    </w:p>
    <w:p w:rsidR="00B360F3" w:rsidRDefault="00B360F3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Відповідно до заяви та резолюції міського голови управління житлово-комунального господарства виступає замовником проектно-кошторисної</w:t>
      </w:r>
      <w:r w:rsidR="00B0514D">
        <w:rPr>
          <w:color w:val="000000"/>
          <w:sz w:val="28"/>
          <w:szCs w:val="28"/>
          <w:lang w:val="uk-UA"/>
        </w:rPr>
        <w:t xml:space="preserve"> документації та вчиняє вичерпний перелік дій, необхідний  для виготовлення   проектно-кошторисної документації в межах чинного законодавства.</w:t>
      </w:r>
    </w:p>
    <w:p w:rsidR="002954D1" w:rsidRPr="002954D1" w:rsidRDefault="00B0514D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2954D1">
        <w:rPr>
          <w:color w:val="000000"/>
          <w:sz w:val="28"/>
          <w:szCs w:val="28"/>
          <w:lang w:val="uk-UA"/>
        </w:rPr>
        <w:t>. Виготовлена п</w:t>
      </w:r>
      <w:r w:rsidR="002954D1" w:rsidRPr="00221D96">
        <w:rPr>
          <w:color w:val="000000"/>
          <w:sz w:val="28"/>
          <w:szCs w:val="28"/>
          <w:lang w:val="uk-UA"/>
        </w:rPr>
        <w:t>роектно–кошторисн</w:t>
      </w:r>
      <w:r w:rsidR="002954D1">
        <w:rPr>
          <w:color w:val="000000"/>
          <w:sz w:val="28"/>
          <w:szCs w:val="28"/>
          <w:lang w:val="uk-UA"/>
        </w:rPr>
        <w:t>а</w:t>
      </w:r>
      <w:r w:rsidR="002954D1" w:rsidRPr="00221D96">
        <w:rPr>
          <w:color w:val="000000"/>
          <w:sz w:val="28"/>
          <w:szCs w:val="28"/>
          <w:lang w:val="uk-UA"/>
        </w:rPr>
        <w:t xml:space="preserve"> документаці</w:t>
      </w:r>
      <w:r w:rsidR="002954D1">
        <w:rPr>
          <w:color w:val="000000"/>
          <w:sz w:val="28"/>
          <w:szCs w:val="28"/>
          <w:lang w:val="uk-UA"/>
        </w:rPr>
        <w:t>я надається для ознайомлення з переліком заходів з капітального ремонту та вартістю робіт співвласникам багатоквартирного будинку. Після погодження співвласниками, проектно-кошторисна докумен</w:t>
      </w:r>
      <w:r>
        <w:rPr>
          <w:color w:val="000000"/>
          <w:sz w:val="28"/>
          <w:szCs w:val="28"/>
          <w:lang w:val="uk-UA"/>
        </w:rPr>
        <w:t>тація передається на експертизу та затверджується</w:t>
      </w:r>
      <w:r w:rsidR="004444DB">
        <w:rPr>
          <w:color w:val="000000"/>
          <w:sz w:val="28"/>
          <w:szCs w:val="28"/>
          <w:lang w:val="uk-UA"/>
        </w:rPr>
        <w:t xml:space="preserve"> рішенням  виконавчого комітету</w:t>
      </w:r>
      <w:r>
        <w:rPr>
          <w:color w:val="000000"/>
          <w:sz w:val="28"/>
          <w:szCs w:val="28"/>
          <w:lang w:val="uk-UA"/>
        </w:rPr>
        <w:t>.</w:t>
      </w:r>
    </w:p>
    <w:p w:rsidR="002954D1" w:rsidRDefault="004444DB" w:rsidP="002954D1">
      <w:pPr>
        <w:pStyle w:val="a5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6</w:t>
      </w:r>
      <w:r w:rsidR="002954D1">
        <w:rPr>
          <w:color w:val="000000"/>
          <w:sz w:val="28"/>
          <w:szCs w:val="28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Управління житлово - комунального господарства Жмеринської міської ради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бюджетний запит на фінансування робіт з капітального ремонту.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Уразі виділення коштів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відбір виконавців робіт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Закону України «Про публічні закупівлі».</w:t>
      </w:r>
    </w:p>
    <w:p w:rsidR="002954D1" w:rsidRDefault="004444DB" w:rsidP="002954D1">
      <w:pPr>
        <w:pStyle w:val="a5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Реалізація ремонтних заходів в багатоквартирних будинках здійснюватиметься за рахунок 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виділених бюджетних коштів ( 70% ) та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залучення коштів співвласників (3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від вартості робіт)</w:t>
      </w:r>
      <w:r w:rsidR="00A54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(70%)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54D1" w:rsidRDefault="00150918" w:rsidP="002954D1">
      <w:pPr>
        <w:pStyle w:val="a5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Введення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об’єкта в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експлуатацію здійснюється згідно чинного законодавства.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54D1" w:rsidRPr="00557823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</w:p>
    <w:p w:rsidR="002954D1" w:rsidRPr="00B37F96" w:rsidRDefault="00367AFF" w:rsidP="002954D1">
      <w:pPr>
        <w:pStyle w:val="a5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107AA1" w:rsidRPr="00B37F9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4D78C7" w:rsidRDefault="004D78C7" w:rsidP="00836085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1A5" w:rsidRPr="00836085" w:rsidRDefault="00150918" w:rsidP="00836085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</w:p>
    <w:sectPr w:rsidR="009C11A5" w:rsidRPr="00836085" w:rsidSect="008360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112" w:rsidRDefault="00FD6112" w:rsidP="000D7BCD">
      <w:pPr>
        <w:spacing w:after="0" w:line="240" w:lineRule="auto"/>
      </w:pPr>
      <w:r>
        <w:separator/>
      </w:r>
    </w:p>
  </w:endnote>
  <w:endnote w:type="continuationSeparator" w:id="0">
    <w:p w:rsidR="00FD6112" w:rsidRDefault="00FD6112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9"/>
      <w:tabs>
        <w:tab w:val="left" w:pos="4111"/>
      </w:tabs>
      <w:ind w:left="-142" w:hanging="1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112" w:rsidRDefault="00FD6112" w:rsidP="000D7BCD">
      <w:pPr>
        <w:spacing w:after="0" w:line="240" w:lineRule="auto"/>
      </w:pPr>
      <w:r>
        <w:separator/>
      </w:r>
    </w:p>
  </w:footnote>
  <w:footnote w:type="continuationSeparator" w:id="0">
    <w:p w:rsidR="00FD6112" w:rsidRDefault="00FD6112" w:rsidP="000D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7"/>
      <w:ind w:left="-426" w:hanging="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E0412"/>
    <w:multiLevelType w:val="hybridMultilevel"/>
    <w:tmpl w:val="232240A8"/>
    <w:lvl w:ilvl="0" w:tplc="0C660AFE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E253A5F"/>
    <w:multiLevelType w:val="hybridMultilevel"/>
    <w:tmpl w:val="4D1C9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3907B5"/>
    <w:multiLevelType w:val="hybridMultilevel"/>
    <w:tmpl w:val="312246FE"/>
    <w:lvl w:ilvl="0" w:tplc="1850F2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B68D9"/>
    <w:multiLevelType w:val="hybridMultilevel"/>
    <w:tmpl w:val="400A1FBA"/>
    <w:lvl w:ilvl="0" w:tplc="A7367432">
      <w:start w:val="1"/>
      <w:numFmt w:val="bullet"/>
      <w:lvlText w:val="-"/>
      <w:lvlJc w:val="left"/>
      <w:pPr>
        <w:ind w:left="12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7"/>
    <w:rsid w:val="00000D32"/>
    <w:rsid w:val="0000591D"/>
    <w:rsid w:val="000065CC"/>
    <w:rsid w:val="00010540"/>
    <w:rsid w:val="00013EDC"/>
    <w:rsid w:val="00016963"/>
    <w:rsid w:val="00021E97"/>
    <w:rsid w:val="00022816"/>
    <w:rsid w:val="000261EF"/>
    <w:rsid w:val="000307B0"/>
    <w:rsid w:val="00030E9A"/>
    <w:rsid w:val="00031933"/>
    <w:rsid w:val="00042C11"/>
    <w:rsid w:val="00046274"/>
    <w:rsid w:val="00053426"/>
    <w:rsid w:val="000543B7"/>
    <w:rsid w:val="00057F20"/>
    <w:rsid w:val="00062C65"/>
    <w:rsid w:val="00063238"/>
    <w:rsid w:val="0006576E"/>
    <w:rsid w:val="00076514"/>
    <w:rsid w:val="00080E85"/>
    <w:rsid w:val="000820E6"/>
    <w:rsid w:val="00091B08"/>
    <w:rsid w:val="00096A3B"/>
    <w:rsid w:val="000A0BEF"/>
    <w:rsid w:val="000A2E83"/>
    <w:rsid w:val="000B0495"/>
    <w:rsid w:val="000B2F03"/>
    <w:rsid w:val="000C31D1"/>
    <w:rsid w:val="000C4BBD"/>
    <w:rsid w:val="000C5094"/>
    <w:rsid w:val="000D06D4"/>
    <w:rsid w:val="000D1252"/>
    <w:rsid w:val="000D61CC"/>
    <w:rsid w:val="000D6B68"/>
    <w:rsid w:val="000D7B2A"/>
    <w:rsid w:val="000D7BCD"/>
    <w:rsid w:val="000D7C62"/>
    <w:rsid w:val="000E1C0E"/>
    <w:rsid w:val="000E7087"/>
    <w:rsid w:val="000F0B07"/>
    <w:rsid w:val="000F1AAD"/>
    <w:rsid w:val="00107AA1"/>
    <w:rsid w:val="00111B68"/>
    <w:rsid w:val="00112CB5"/>
    <w:rsid w:val="00115808"/>
    <w:rsid w:val="00121161"/>
    <w:rsid w:val="00122F30"/>
    <w:rsid w:val="00132E0C"/>
    <w:rsid w:val="00137F85"/>
    <w:rsid w:val="00141894"/>
    <w:rsid w:val="00144D1C"/>
    <w:rsid w:val="00146328"/>
    <w:rsid w:val="001472D4"/>
    <w:rsid w:val="00150918"/>
    <w:rsid w:val="00154193"/>
    <w:rsid w:val="0017041D"/>
    <w:rsid w:val="001747CC"/>
    <w:rsid w:val="0018048F"/>
    <w:rsid w:val="00191799"/>
    <w:rsid w:val="00191E2F"/>
    <w:rsid w:val="00193268"/>
    <w:rsid w:val="001967DF"/>
    <w:rsid w:val="001A130B"/>
    <w:rsid w:val="001A20FB"/>
    <w:rsid w:val="001A23E1"/>
    <w:rsid w:val="001A2588"/>
    <w:rsid w:val="001A313D"/>
    <w:rsid w:val="001B0F20"/>
    <w:rsid w:val="001B364E"/>
    <w:rsid w:val="001C0E38"/>
    <w:rsid w:val="001C24C3"/>
    <w:rsid w:val="001C68B4"/>
    <w:rsid w:val="001D0C77"/>
    <w:rsid w:val="001D32CD"/>
    <w:rsid w:val="001D48E1"/>
    <w:rsid w:val="001D695D"/>
    <w:rsid w:val="001D6DD9"/>
    <w:rsid w:val="001E0AA2"/>
    <w:rsid w:val="001E4F02"/>
    <w:rsid w:val="001F67DF"/>
    <w:rsid w:val="001F79BE"/>
    <w:rsid w:val="00202007"/>
    <w:rsid w:val="00203C35"/>
    <w:rsid w:val="00206326"/>
    <w:rsid w:val="0020668D"/>
    <w:rsid w:val="00206937"/>
    <w:rsid w:val="00211441"/>
    <w:rsid w:val="0021434A"/>
    <w:rsid w:val="00220969"/>
    <w:rsid w:val="00223212"/>
    <w:rsid w:val="0022428A"/>
    <w:rsid w:val="00224A19"/>
    <w:rsid w:val="0022608A"/>
    <w:rsid w:val="00226672"/>
    <w:rsid w:val="0023116D"/>
    <w:rsid w:val="002338CF"/>
    <w:rsid w:val="002358AA"/>
    <w:rsid w:val="0024134C"/>
    <w:rsid w:val="00245AD5"/>
    <w:rsid w:val="002473AF"/>
    <w:rsid w:val="002516B1"/>
    <w:rsid w:val="00252387"/>
    <w:rsid w:val="00255C09"/>
    <w:rsid w:val="002607A5"/>
    <w:rsid w:val="00261D33"/>
    <w:rsid w:val="002653F4"/>
    <w:rsid w:val="002664B9"/>
    <w:rsid w:val="002676FB"/>
    <w:rsid w:val="00267EF5"/>
    <w:rsid w:val="002705C9"/>
    <w:rsid w:val="00271BB3"/>
    <w:rsid w:val="0027766F"/>
    <w:rsid w:val="00282AD3"/>
    <w:rsid w:val="00282D5B"/>
    <w:rsid w:val="00283D0F"/>
    <w:rsid w:val="00285662"/>
    <w:rsid w:val="002954D1"/>
    <w:rsid w:val="0029669C"/>
    <w:rsid w:val="00296FA9"/>
    <w:rsid w:val="002A12BA"/>
    <w:rsid w:val="002A1325"/>
    <w:rsid w:val="002A66ED"/>
    <w:rsid w:val="002A6798"/>
    <w:rsid w:val="002B6D49"/>
    <w:rsid w:val="002B79A2"/>
    <w:rsid w:val="002C215B"/>
    <w:rsid w:val="002C36D8"/>
    <w:rsid w:val="002C7C2E"/>
    <w:rsid w:val="002D031D"/>
    <w:rsid w:val="002D39C4"/>
    <w:rsid w:val="002D522C"/>
    <w:rsid w:val="002E0EBB"/>
    <w:rsid w:val="002F14A1"/>
    <w:rsid w:val="002F339F"/>
    <w:rsid w:val="002F3F87"/>
    <w:rsid w:val="002F51DB"/>
    <w:rsid w:val="0030168F"/>
    <w:rsid w:val="0030189B"/>
    <w:rsid w:val="00303263"/>
    <w:rsid w:val="00315721"/>
    <w:rsid w:val="00321163"/>
    <w:rsid w:val="00326EA4"/>
    <w:rsid w:val="003272A4"/>
    <w:rsid w:val="0033304B"/>
    <w:rsid w:val="00335077"/>
    <w:rsid w:val="003418A6"/>
    <w:rsid w:val="003429C3"/>
    <w:rsid w:val="003445D0"/>
    <w:rsid w:val="00350CD1"/>
    <w:rsid w:val="003554D8"/>
    <w:rsid w:val="003557CC"/>
    <w:rsid w:val="0035688F"/>
    <w:rsid w:val="003648AA"/>
    <w:rsid w:val="00365120"/>
    <w:rsid w:val="00365792"/>
    <w:rsid w:val="00367AFF"/>
    <w:rsid w:val="003728F9"/>
    <w:rsid w:val="003736CA"/>
    <w:rsid w:val="0038529A"/>
    <w:rsid w:val="00385F53"/>
    <w:rsid w:val="00394500"/>
    <w:rsid w:val="00394850"/>
    <w:rsid w:val="0039757C"/>
    <w:rsid w:val="003A12A8"/>
    <w:rsid w:val="003A69D9"/>
    <w:rsid w:val="003B06DB"/>
    <w:rsid w:val="003C2582"/>
    <w:rsid w:val="003C27A1"/>
    <w:rsid w:val="003C5068"/>
    <w:rsid w:val="003C6C74"/>
    <w:rsid w:val="003D459C"/>
    <w:rsid w:val="003D54FD"/>
    <w:rsid w:val="003D5B89"/>
    <w:rsid w:val="003E13CD"/>
    <w:rsid w:val="003E35C3"/>
    <w:rsid w:val="003E6758"/>
    <w:rsid w:val="003E70D7"/>
    <w:rsid w:val="003F504E"/>
    <w:rsid w:val="003F7165"/>
    <w:rsid w:val="00401F6E"/>
    <w:rsid w:val="0040560A"/>
    <w:rsid w:val="004068E0"/>
    <w:rsid w:val="00406C49"/>
    <w:rsid w:val="004135FF"/>
    <w:rsid w:val="00414EA2"/>
    <w:rsid w:val="00415E0D"/>
    <w:rsid w:val="004172B6"/>
    <w:rsid w:val="00423751"/>
    <w:rsid w:val="00426DF1"/>
    <w:rsid w:val="00427DC2"/>
    <w:rsid w:val="00430FDF"/>
    <w:rsid w:val="00440CF6"/>
    <w:rsid w:val="004414A8"/>
    <w:rsid w:val="004444DB"/>
    <w:rsid w:val="00447EF5"/>
    <w:rsid w:val="00452930"/>
    <w:rsid w:val="00454698"/>
    <w:rsid w:val="00454C52"/>
    <w:rsid w:val="004623E3"/>
    <w:rsid w:val="0046302C"/>
    <w:rsid w:val="0047104D"/>
    <w:rsid w:val="00484DE2"/>
    <w:rsid w:val="004905C7"/>
    <w:rsid w:val="0049094C"/>
    <w:rsid w:val="00492744"/>
    <w:rsid w:val="0049432B"/>
    <w:rsid w:val="004A118C"/>
    <w:rsid w:val="004B0AAD"/>
    <w:rsid w:val="004B2BFB"/>
    <w:rsid w:val="004B47D7"/>
    <w:rsid w:val="004C4B1B"/>
    <w:rsid w:val="004C50F2"/>
    <w:rsid w:val="004D286F"/>
    <w:rsid w:val="004D2EBA"/>
    <w:rsid w:val="004D3B4B"/>
    <w:rsid w:val="004D78C7"/>
    <w:rsid w:val="004E1AC9"/>
    <w:rsid w:val="004E4AC4"/>
    <w:rsid w:val="004E5FA3"/>
    <w:rsid w:val="004E7C8B"/>
    <w:rsid w:val="004F386A"/>
    <w:rsid w:val="004F60ED"/>
    <w:rsid w:val="00501F21"/>
    <w:rsid w:val="00503C49"/>
    <w:rsid w:val="00505022"/>
    <w:rsid w:val="00511B7B"/>
    <w:rsid w:val="00511FE8"/>
    <w:rsid w:val="005124DC"/>
    <w:rsid w:val="00512E8F"/>
    <w:rsid w:val="00514CCB"/>
    <w:rsid w:val="00515FCA"/>
    <w:rsid w:val="00520DF6"/>
    <w:rsid w:val="00522BB9"/>
    <w:rsid w:val="00523E0E"/>
    <w:rsid w:val="00526DAD"/>
    <w:rsid w:val="005304FE"/>
    <w:rsid w:val="00531A7A"/>
    <w:rsid w:val="00541683"/>
    <w:rsid w:val="005449F6"/>
    <w:rsid w:val="00544A64"/>
    <w:rsid w:val="00545EAF"/>
    <w:rsid w:val="00552C8C"/>
    <w:rsid w:val="0056107A"/>
    <w:rsid w:val="00561142"/>
    <w:rsid w:val="00562338"/>
    <w:rsid w:val="0056272C"/>
    <w:rsid w:val="00565FE4"/>
    <w:rsid w:val="0056630A"/>
    <w:rsid w:val="00566553"/>
    <w:rsid w:val="00567733"/>
    <w:rsid w:val="00571550"/>
    <w:rsid w:val="00572631"/>
    <w:rsid w:val="00574F4B"/>
    <w:rsid w:val="005757E8"/>
    <w:rsid w:val="00582D32"/>
    <w:rsid w:val="00583222"/>
    <w:rsid w:val="00591A9D"/>
    <w:rsid w:val="005939FC"/>
    <w:rsid w:val="005947BB"/>
    <w:rsid w:val="005951F6"/>
    <w:rsid w:val="005959E0"/>
    <w:rsid w:val="00597664"/>
    <w:rsid w:val="005B07AB"/>
    <w:rsid w:val="005B1FB6"/>
    <w:rsid w:val="005B4976"/>
    <w:rsid w:val="005C3310"/>
    <w:rsid w:val="005C4AE1"/>
    <w:rsid w:val="005C4FCD"/>
    <w:rsid w:val="005D1B3A"/>
    <w:rsid w:val="005D3D38"/>
    <w:rsid w:val="005D4877"/>
    <w:rsid w:val="005E003D"/>
    <w:rsid w:val="005E2C06"/>
    <w:rsid w:val="005E619C"/>
    <w:rsid w:val="005F0D0B"/>
    <w:rsid w:val="005F2680"/>
    <w:rsid w:val="005F4FD8"/>
    <w:rsid w:val="00601D2F"/>
    <w:rsid w:val="0060232F"/>
    <w:rsid w:val="00604305"/>
    <w:rsid w:val="00604A3B"/>
    <w:rsid w:val="006060A2"/>
    <w:rsid w:val="00606DFF"/>
    <w:rsid w:val="00620523"/>
    <w:rsid w:val="006213E5"/>
    <w:rsid w:val="00621AB5"/>
    <w:rsid w:val="00622136"/>
    <w:rsid w:val="006303E4"/>
    <w:rsid w:val="00635DE9"/>
    <w:rsid w:val="00641A63"/>
    <w:rsid w:val="0064686A"/>
    <w:rsid w:val="00660D69"/>
    <w:rsid w:val="006623C6"/>
    <w:rsid w:val="00667BA5"/>
    <w:rsid w:val="00675845"/>
    <w:rsid w:val="006765D8"/>
    <w:rsid w:val="00677F2B"/>
    <w:rsid w:val="00680F59"/>
    <w:rsid w:val="00692493"/>
    <w:rsid w:val="006962F5"/>
    <w:rsid w:val="006A35FD"/>
    <w:rsid w:val="006A3800"/>
    <w:rsid w:val="006A6C8C"/>
    <w:rsid w:val="006C1B80"/>
    <w:rsid w:val="006C2FA8"/>
    <w:rsid w:val="006C5B5B"/>
    <w:rsid w:val="006C76AE"/>
    <w:rsid w:val="006D2747"/>
    <w:rsid w:val="006D384C"/>
    <w:rsid w:val="006D54B8"/>
    <w:rsid w:val="006D7801"/>
    <w:rsid w:val="006E4262"/>
    <w:rsid w:val="006E5775"/>
    <w:rsid w:val="006E5B31"/>
    <w:rsid w:val="006E658C"/>
    <w:rsid w:val="006F15D9"/>
    <w:rsid w:val="006F7159"/>
    <w:rsid w:val="006F726E"/>
    <w:rsid w:val="007008C9"/>
    <w:rsid w:val="00701D12"/>
    <w:rsid w:val="00702959"/>
    <w:rsid w:val="00707584"/>
    <w:rsid w:val="00707D2B"/>
    <w:rsid w:val="00711C34"/>
    <w:rsid w:val="00713435"/>
    <w:rsid w:val="007167AE"/>
    <w:rsid w:val="007178CF"/>
    <w:rsid w:val="00721F66"/>
    <w:rsid w:val="00726E7C"/>
    <w:rsid w:val="00730108"/>
    <w:rsid w:val="00731BD2"/>
    <w:rsid w:val="00731C37"/>
    <w:rsid w:val="007320E8"/>
    <w:rsid w:val="00732C4E"/>
    <w:rsid w:val="00736B8A"/>
    <w:rsid w:val="00743182"/>
    <w:rsid w:val="00743299"/>
    <w:rsid w:val="00745996"/>
    <w:rsid w:val="00745C59"/>
    <w:rsid w:val="00746C44"/>
    <w:rsid w:val="007538EF"/>
    <w:rsid w:val="00764C79"/>
    <w:rsid w:val="007652A1"/>
    <w:rsid w:val="00765748"/>
    <w:rsid w:val="007663D4"/>
    <w:rsid w:val="00767770"/>
    <w:rsid w:val="007706BB"/>
    <w:rsid w:val="00772CB0"/>
    <w:rsid w:val="00774A1D"/>
    <w:rsid w:val="00795098"/>
    <w:rsid w:val="0079600E"/>
    <w:rsid w:val="007A3310"/>
    <w:rsid w:val="007A5A9E"/>
    <w:rsid w:val="007B53C0"/>
    <w:rsid w:val="007B77E8"/>
    <w:rsid w:val="007C0A86"/>
    <w:rsid w:val="007C424A"/>
    <w:rsid w:val="007C7249"/>
    <w:rsid w:val="007D4D46"/>
    <w:rsid w:val="007E276D"/>
    <w:rsid w:val="007F0D51"/>
    <w:rsid w:val="0081103B"/>
    <w:rsid w:val="008127CC"/>
    <w:rsid w:val="0081755A"/>
    <w:rsid w:val="00821F15"/>
    <w:rsid w:val="00827CBB"/>
    <w:rsid w:val="00831CDA"/>
    <w:rsid w:val="00833B74"/>
    <w:rsid w:val="00835626"/>
    <w:rsid w:val="00836085"/>
    <w:rsid w:val="00842681"/>
    <w:rsid w:val="00842B7F"/>
    <w:rsid w:val="00845537"/>
    <w:rsid w:val="00846251"/>
    <w:rsid w:val="00847C4E"/>
    <w:rsid w:val="0085533A"/>
    <w:rsid w:val="00861D59"/>
    <w:rsid w:val="00864FD8"/>
    <w:rsid w:val="0087123E"/>
    <w:rsid w:val="00874511"/>
    <w:rsid w:val="0088078E"/>
    <w:rsid w:val="00883EFD"/>
    <w:rsid w:val="00885B9B"/>
    <w:rsid w:val="00885E7E"/>
    <w:rsid w:val="00887342"/>
    <w:rsid w:val="0089126A"/>
    <w:rsid w:val="00895D82"/>
    <w:rsid w:val="008A1ABD"/>
    <w:rsid w:val="008A563B"/>
    <w:rsid w:val="008B1A99"/>
    <w:rsid w:val="008B4054"/>
    <w:rsid w:val="008B53EF"/>
    <w:rsid w:val="008B6908"/>
    <w:rsid w:val="008C17CF"/>
    <w:rsid w:val="008C2521"/>
    <w:rsid w:val="008C3B40"/>
    <w:rsid w:val="008C5CB1"/>
    <w:rsid w:val="008D2A7B"/>
    <w:rsid w:val="008D2AF9"/>
    <w:rsid w:val="008D3EE4"/>
    <w:rsid w:val="008D75C3"/>
    <w:rsid w:val="008D7710"/>
    <w:rsid w:val="008D7820"/>
    <w:rsid w:val="008E2EAF"/>
    <w:rsid w:val="008E4681"/>
    <w:rsid w:val="008F08FD"/>
    <w:rsid w:val="008F3CEB"/>
    <w:rsid w:val="00902F62"/>
    <w:rsid w:val="00904016"/>
    <w:rsid w:val="0090598B"/>
    <w:rsid w:val="00907C4B"/>
    <w:rsid w:val="0091472A"/>
    <w:rsid w:val="00922403"/>
    <w:rsid w:val="00930263"/>
    <w:rsid w:val="00931998"/>
    <w:rsid w:val="00935A52"/>
    <w:rsid w:val="0094085B"/>
    <w:rsid w:val="009428BF"/>
    <w:rsid w:val="00942C57"/>
    <w:rsid w:val="009477F8"/>
    <w:rsid w:val="00955347"/>
    <w:rsid w:val="00960BA6"/>
    <w:rsid w:val="00962112"/>
    <w:rsid w:val="00962176"/>
    <w:rsid w:val="00962FC4"/>
    <w:rsid w:val="009633BA"/>
    <w:rsid w:val="00963BC1"/>
    <w:rsid w:val="00964860"/>
    <w:rsid w:val="00965333"/>
    <w:rsid w:val="00970CA0"/>
    <w:rsid w:val="009712D6"/>
    <w:rsid w:val="0097232D"/>
    <w:rsid w:val="00981AB0"/>
    <w:rsid w:val="00984148"/>
    <w:rsid w:val="00985D86"/>
    <w:rsid w:val="00987B15"/>
    <w:rsid w:val="00991031"/>
    <w:rsid w:val="009934E5"/>
    <w:rsid w:val="009A1E0D"/>
    <w:rsid w:val="009A55D7"/>
    <w:rsid w:val="009A6284"/>
    <w:rsid w:val="009C0255"/>
    <w:rsid w:val="009C11A5"/>
    <w:rsid w:val="009C1232"/>
    <w:rsid w:val="009C67BF"/>
    <w:rsid w:val="009C69F4"/>
    <w:rsid w:val="009C7D2A"/>
    <w:rsid w:val="009D70A0"/>
    <w:rsid w:val="009D7109"/>
    <w:rsid w:val="009D7B98"/>
    <w:rsid w:val="009E13F3"/>
    <w:rsid w:val="009E4971"/>
    <w:rsid w:val="009E50E9"/>
    <w:rsid w:val="009E586E"/>
    <w:rsid w:val="009F03EE"/>
    <w:rsid w:val="009F5DA7"/>
    <w:rsid w:val="00A06EA3"/>
    <w:rsid w:val="00A10661"/>
    <w:rsid w:val="00A11585"/>
    <w:rsid w:val="00A1284D"/>
    <w:rsid w:val="00A20156"/>
    <w:rsid w:val="00A21258"/>
    <w:rsid w:val="00A2593F"/>
    <w:rsid w:val="00A279E6"/>
    <w:rsid w:val="00A30A13"/>
    <w:rsid w:val="00A31BCD"/>
    <w:rsid w:val="00A3210F"/>
    <w:rsid w:val="00A34E2D"/>
    <w:rsid w:val="00A35F73"/>
    <w:rsid w:val="00A37A10"/>
    <w:rsid w:val="00A41185"/>
    <w:rsid w:val="00A4168A"/>
    <w:rsid w:val="00A4456F"/>
    <w:rsid w:val="00A44667"/>
    <w:rsid w:val="00A46408"/>
    <w:rsid w:val="00A469BB"/>
    <w:rsid w:val="00A545C8"/>
    <w:rsid w:val="00A559F8"/>
    <w:rsid w:val="00A60178"/>
    <w:rsid w:val="00A63148"/>
    <w:rsid w:val="00A64A71"/>
    <w:rsid w:val="00A66A2F"/>
    <w:rsid w:val="00A72C1E"/>
    <w:rsid w:val="00A81616"/>
    <w:rsid w:val="00A83805"/>
    <w:rsid w:val="00A851F9"/>
    <w:rsid w:val="00A95B84"/>
    <w:rsid w:val="00A96686"/>
    <w:rsid w:val="00A97773"/>
    <w:rsid w:val="00AA01A3"/>
    <w:rsid w:val="00AB2CF0"/>
    <w:rsid w:val="00AB4F15"/>
    <w:rsid w:val="00AB4F44"/>
    <w:rsid w:val="00AC105D"/>
    <w:rsid w:val="00AC4C8A"/>
    <w:rsid w:val="00AC518D"/>
    <w:rsid w:val="00AD01D3"/>
    <w:rsid w:val="00AD0D2C"/>
    <w:rsid w:val="00AD15F5"/>
    <w:rsid w:val="00AD1E32"/>
    <w:rsid w:val="00AD25D9"/>
    <w:rsid w:val="00AD4B47"/>
    <w:rsid w:val="00AD6736"/>
    <w:rsid w:val="00AD6880"/>
    <w:rsid w:val="00AE2153"/>
    <w:rsid w:val="00AE5A2B"/>
    <w:rsid w:val="00AE77D6"/>
    <w:rsid w:val="00AF1499"/>
    <w:rsid w:val="00AF4552"/>
    <w:rsid w:val="00AF58DB"/>
    <w:rsid w:val="00AF6A42"/>
    <w:rsid w:val="00AF6E72"/>
    <w:rsid w:val="00B007D4"/>
    <w:rsid w:val="00B0514D"/>
    <w:rsid w:val="00B05631"/>
    <w:rsid w:val="00B0655A"/>
    <w:rsid w:val="00B07A48"/>
    <w:rsid w:val="00B10696"/>
    <w:rsid w:val="00B14579"/>
    <w:rsid w:val="00B16C54"/>
    <w:rsid w:val="00B21110"/>
    <w:rsid w:val="00B21763"/>
    <w:rsid w:val="00B344B3"/>
    <w:rsid w:val="00B360F3"/>
    <w:rsid w:val="00B365E3"/>
    <w:rsid w:val="00B37F96"/>
    <w:rsid w:val="00B430C2"/>
    <w:rsid w:val="00B43ADE"/>
    <w:rsid w:val="00B454C1"/>
    <w:rsid w:val="00B54451"/>
    <w:rsid w:val="00B56BC2"/>
    <w:rsid w:val="00B56D10"/>
    <w:rsid w:val="00B60341"/>
    <w:rsid w:val="00B640E5"/>
    <w:rsid w:val="00B64181"/>
    <w:rsid w:val="00B730CA"/>
    <w:rsid w:val="00B76C71"/>
    <w:rsid w:val="00B86416"/>
    <w:rsid w:val="00B92019"/>
    <w:rsid w:val="00B94DF7"/>
    <w:rsid w:val="00BA0683"/>
    <w:rsid w:val="00BA078B"/>
    <w:rsid w:val="00BA5F6B"/>
    <w:rsid w:val="00BA5FCC"/>
    <w:rsid w:val="00BB3884"/>
    <w:rsid w:val="00BB71D6"/>
    <w:rsid w:val="00BC2118"/>
    <w:rsid w:val="00BC245F"/>
    <w:rsid w:val="00BC31F9"/>
    <w:rsid w:val="00BC45FE"/>
    <w:rsid w:val="00BC6386"/>
    <w:rsid w:val="00BD0C09"/>
    <w:rsid w:val="00BD365A"/>
    <w:rsid w:val="00BD5095"/>
    <w:rsid w:val="00BE5BDA"/>
    <w:rsid w:val="00BE6E77"/>
    <w:rsid w:val="00BE7412"/>
    <w:rsid w:val="00BE7684"/>
    <w:rsid w:val="00BE7EA3"/>
    <w:rsid w:val="00BF10D1"/>
    <w:rsid w:val="00BF3927"/>
    <w:rsid w:val="00BF726D"/>
    <w:rsid w:val="00BF7548"/>
    <w:rsid w:val="00C04D09"/>
    <w:rsid w:val="00C06B26"/>
    <w:rsid w:val="00C20B76"/>
    <w:rsid w:val="00C2349A"/>
    <w:rsid w:val="00C42424"/>
    <w:rsid w:val="00C50607"/>
    <w:rsid w:val="00C509E1"/>
    <w:rsid w:val="00C529C7"/>
    <w:rsid w:val="00C55984"/>
    <w:rsid w:val="00C6067D"/>
    <w:rsid w:val="00C675C7"/>
    <w:rsid w:val="00C700A8"/>
    <w:rsid w:val="00C704C5"/>
    <w:rsid w:val="00C7193F"/>
    <w:rsid w:val="00C8231A"/>
    <w:rsid w:val="00C85AD5"/>
    <w:rsid w:val="00C9246E"/>
    <w:rsid w:val="00C9390C"/>
    <w:rsid w:val="00CA08CD"/>
    <w:rsid w:val="00CA402C"/>
    <w:rsid w:val="00CC5630"/>
    <w:rsid w:val="00CD16BC"/>
    <w:rsid w:val="00CD2244"/>
    <w:rsid w:val="00CD4D29"/>
    <w:rsid w:val="00CE1D79"/>
    <w:rsid w:val="00CF144C"/>
    <w:rsid w:val="00CF1FAD"/>
    <w:rsid w:val="00CF4C16"/>
    <w:rsid w:val="00CF5218"/>
    <w:rsid w:val="00CF6E3B"/>
    <w:rsid w:val="00D00F68"/>
    <w:rsid w:val="00D019CB"/>
    <w:rsid w:val="00D06D6C"/>
    <w:rsid w:val="00D07C3B"/>
    <w:rsid w:val="00D11621"/>
    <w:rsid w:val="00D12851"/>
    <w:rsid w:val="00D15386"/>
    <w:rsid w:val="00D1571E"/>
    <w:rsid w:val="00D15959"/>
    <w:rsid w:val="00D22136"/>
    <w:rsid w:val="00D23289"/>
    <w:rsid w:val="00D25873"/>
    <w:rsid w:val="00D306D9"/>
    <w:rsid w:val="00D30ED5"/>
    <w:rsid w:val="00D33509"/>
    <w:rsid w:val="00D40350"/>
    <w:rsid w:val="00D4090D"/>
    <w:rsid w:val="00D41CA9"/>
    <w:rsid w:val="00D44968"/>
    <w:rsid w:val="00D47479"/>
    <w:rsid w:val="00D715CD"/>
    <w:rsid w:val="00D72635"/>
    <w:rsid w:val="00D76CCB"/>
    <w:rsid w:val="00D77BFD"/>
    <w:rsid w:val="00D811F4"/>
    <w:rsid w:val="00D8291D"/>
    <w:rsid w:val="00D83F97"/>
    <w:rsid w:val="00D849DC"/>
    <w:rsid w:val="00D85C6B"/>
    <w:rsid w:val="00D956D8"/>
    <w:rsid w:val="00DA17B6"/>
    <w:rsid w:val="00DA4493"/>
    <w:rsid w:val="00DA595A"/>
    <w:rsid w:val="00DA71FD"/>
    <w:rsid w:val="00DC2803"/>
    <w:rsid w:val="00DC2C92"/>
    <w:rsid w:val="00DC2D72"/>
    <w:rsid w:val="00DC3453"/>
    <w:rsid w:val="00DC617F"/>
    <w:rsid w:val="00DD1601"/>
    <w:rsid w:val="00DF686B"/>
    <w:rsid w:val="00E01B38"/>
    <w:rsid w:val="00E033AA"/>
    <w:rsid w:val="00E06468"/>
    <w:rsid w:val="00E107D2"/>
    <w:rsid w:val="00E12F59"/>
    <w:rsid w:val="00E14128"/>
    <w:rsid w:val="00E228E8"/>
    <w:rsid w:val="00E2676E"/>
    <w:rsid w:val="00E31653"/>
    <w:rsid w:val="00E31CB6"/>
    <w:rsid w:val="00E34A56"/>
    <w:rsid w:val="00E36087"/>
    <w:rsid w:val="00E37876"/>
    <w:rsid w:val="00E40419"/>
    <w:rsid w:val="00E41EF5"/>
    <w:rsid w:val="00E43ECB"/>
    <w:rsid w:val="00E47F4D"/>
    <w:rsid w:val="00E5100B"/>
    <w:rsid w:val="00E524F8"/>
    <w:rsid w:val="00E57047"/>
    <w:rsid w:val="00E629D1"/>
    <w:rsid w:val="00E65E11"/>
    <w:rsid w:val="00E6656A"/>
    <w:rsid w:val="00E71F17"/>
    <w:rsid w:val="00E73C12"/>
    <w:rsid w:val="00E74C7C"/>
    <w:rsid w:val="00E74ED7"/>
    <w:rsid w:val="00E803BD"/>
    <w:rsid w:val="00E82121"/>
    <w:rsid w:val="00E841E8"/>
    <w:rsid w:val="00E93758"/>
    <w:rsid w:val="00E938D7"/>
    <w:rsid w:val="00E97B05"/>
    <w:rsid w:val="00EA12C6"/>
    <w:rsid w:val="00EA4EB8"/>
    <w:rsid w:val="00EA5489"/>
    <w:rsid w:val="00EA7990"/>
    <w:rsid w:val="00EB08D8"/>
    <w:rsid w:val="00EB0A78"/>
    <w:rsid w:val="00EB12F8"/>
    <w:rsid w:val="00EB6D14"/>
    <w:rsid w:val="00EB75AA"/>
    <w:rsid w:val="00EC49EF"/>
    <w:rsid w:val="00ED04F9"/>
    <w:rsid w:val="00EE51DC"/>
    <w:rsid w:val="00EE6659"/>
    <w:rsid w:val="00EE6ED9"/>
    <w:rsid w:val="00EF1B35"/>
    <w:rsid w:val="00EF4709"/>
    <w:rsid w:val="00EF51D8"/>
    <w:rsid w:val="00EF7E03"/>
    <w:rsid w:val="00F01F45"/>
    <w:rsid w:val="00F04603"/>
    <w:rsid w:val="00F07804"/>
    <w:rsid w:val="00F120FE"/>
    <w:rsid w:val="00F14459"/>
    <w:rsid w:val="00F30FB1"/>
    <w:rsid w:val="00F3136F"/>
    <w:rsid w:val="00F31855"/>
    <w:rsid w:val="00F37856"/>
    <w:rsid w:val="00F4345E"/>
    <w:rsid w:val="00F470A5"/>
    <w:rsid w:val="00F50544"/>
    <w:rsid w:val="00F6244B"/>
    <w:rsid w:val="00F62721"/>
    <w:rsid w:val="00F67ED4"/>
    <w:rsid w:val="00F70BB5"/>
    <w:rsid w:val="00F716FD"/>
    <w:rsid w:val="00F738FB"/>
    <w:rsid w:val="00F83414"/>
    <w:rsid w:val="00F859EA"/>
    <w:rsid w:val="00F860A4"/>
    <w:rsid w:val="00F879CC"/>
    <w:rsid w:val="00F9598B"/>
    <w:rsid w:val="00F967D6"/>
    <w:rsid w:val="00F97E20"/>
    <w:rsid w:val="00FA5497"/>
    <w:rsid w:val="00FA6779"/>
    <w:rsid w:val="00FA6D05"/>
    <w:rsid w:val="00FA702B"/>
    <w:rsid w:val="00FB2D5E"/>
    <w:rsid w:val="00FB2DB1"/>
    <w:rsid w:val="00FB40CA"/>
    <w:rsid w:val="00FC1200"/>
    <w:rsid w:val="00FC406D"/>
    <w:rsid w:val="00FD328D"/>
    <w:rsid w:val="00FD6112"/>
    <w:rsid w:val="00FD6793"/>
    <w:rsid w:val="00FE38D2"/>
    <w:rsid w:val="00FE4380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BA3A"/>
  <w15:docId w15:val="{F51A370E-61B7-4A68-9967-36EACAF9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7BCD"/>
    <w:rPr>
      <w:lang w:val="uk-UA"/>
    </w:rPr>
  </w:style>
  <w:style w:type="paragraph" w:styleId="a9">
    <w:name w:val="footer"/>
    <w:basedOn w:val="a"/>
    <w:link w:val="aa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B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4F15"/>
    <w:rPr>
      <w:rFonts w:ascii="Segoe UI" w:hAnsi="Segoe UI" w:cs="Segoe UI"/>
      <w:sz w:val="18"/>
      <w:szCs w:val="18"/>
      <w:lang w:val="uk-UA"/>
    </w:rPr>
  </w:style>
  <w:style w:type="paragraph" w:customStyle="1" w:styleId="rvps2">
    <w:name w:val="rvps2"/>
    <w:basedOn w:val="a"/>
    <w:rsid w:val="00295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3CF61-1334-4436-910E-FD993DA0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9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Кудіна Світлана</cp:lastModifiedBy>
  <cp:revision>30</cp:revision>
  <cp:lastPrinted>2019-01-22T08:04:00Z</cp:lastPrinted>
  <dcterms:created xsi:type="dcterms:W3CDTF">2019-01-15T13:31:00Z</dcterms:created>
  <dcterms:modified xsi:type="dcterms:W3CDTF">2019-02-25T06:48:00Z</dcterms:modified>
</cp:coreProperties>
</file>